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DB" w:rsidRDefault="003635DB" w:rsidP="00700044">
      <w:pPr>
        <w:spacing w:after="200"/>
        <w:jc w:val="both"/>
        <w:rPr>
          <w:b/>
          <w:color w:val="000000" w:themeColor="text1"/>
        </w:rPr>
      </w:pPr>
      <w:r w:rsidRPr="003F278A">
        <w:rPr>
          <w:b/>
          <w:color w:val="000000" w:themeColor="text1"/>
        </w:rPr>
        <w:t>March   2013</w:t>
      </w:r>
    </w:p>
    <w:p w:rsidR="003635DB" w:rsidRDefault="003635DB" w:rsidP="00700044">
      <w:pPr>
        <w:spacing w:after="200"/>
        <w:jc w:val="both"/>
        <w:rPr>
          <w:b/>
          <w:color w:val="000000" w:themeColor="text1"/>
        </w:rPr>
      </w:pPr>
      <w:proofErr w:type="gramStart"/>
      <w:r>
        <w:rPr>
          <w:b/>
          <w:color w:val="000000" w:themeColor="text1"/>
        </w:rPr>
        <w:t>Invitation to OSA National Event, July 24</w:t>
      </w:r>
      <w:r w:rsidRPr="00E30DF6">
        <w:rPr>
          <w:b/>
          <w:color w:val="000000" w:themeColor="text1"/>
          <w:vertAlign w:val="superscript"/>
        </w:rPr>
        <w:t>th</w:t>
      </w:r>
      <w:r>
        <w:rPr>
          <w:b/>
          <w:color w:val="000000" w:themeColor="text1"/>
        </w:rPr>
        <w:t xml:space="preserve"> -31</w:t>
      </w:r>
      <w:r w:rsidRPr="00E30DF6">
        <w:rPr>
          <w:b/>
          <w:color w:val="000000" w:themeColor="text1"/>
          <w:vertAlign w:val="superscript"/>
        </w:rPr>
        <w:t>st</w:t>
      </w:r>
      <w:r>
        <w:rPr>
          <w:b/>
          <w:color w:val="000000" w:themeColor="text1"/>
          <w:vertAlign w:val="superscript"/>
        </w:rPr>
        <w:t xml:space="preserve">, </w:t>
      </w:r>
      <w:r w:rsidRPr="00E30DF6">
        <w:rPr>
          <w:b/>
          <w:color w:val="000000" w:themeColor="text1"/>
        </w:rPr>
        <w:t>Rochester</w:t>
      </w:r>
      <w:r>
        <w:rPr>
          <w:b/>
          <w:color w:val="000000" w:themeColor="text1"/>
          <w:vertAlign w:val="superscript"/>
        </w:rPr>
        <w:t xml:space="preserve">, </w:t>
      </w:r>
      <w:r>
        <w:rPr>
          <w:b/>
          <w:color w:val="000000" w:themeColor="text1"/>
        </w:rPr>
        <w:t>N.Y.</w:t>
      </w:r>
      <w:proofErr w:type="gramEnd"/>
      <w:r>
        <w:rPr>
          <w:b/>
          <w:color w:val="000000" w:themeColor="text1"/>
        </w:rPr>
        <w:t xml:space="preserve">  </w:t>
      </w:r>
      <w:r w:rsidRPr="003F278A">
        <w:rPr>
          <w:b/>
          <w:color w:val="000000" w:themeColor="text1"/>
        </w:rPr>
        <w:t xml:space="preserve"> </w:t>
      </w:r>
    </w:p>
    <w:p w:rsidR="003635DB" w:rsidRPr="00E30DF6" w:rsidRDefault="003635DB" w:rsidP="00700044">
      <w:pPr>
        <w:spacing w:after="120"/>
        <w:jc w:val="both"/>
        <w:rPr>
          <w:rStyle w:val="textisa-60-2"/>
          <w:sz w:val="22"/>
          <w:szCs w:val="22"/>
        </w:rPr>
      </w:pPr>
      <w:r w:rsidRPr="00E30DF6">
        <w:rPr>
          <w:sz w:val="22"/>
          <w:szCs w:val="22"/>
        </w:rPr>
        <w:t>Dear</w:t>
      </w:r>
      <w:r>
        <w:rPr>
          <w:sz w:val="22"/>
          <w:szCs w:val="22"/>
        </w:rPr>
        <w:t xml:space="preserve"> Brothers and Sisters in Christ:  </w:t>
      </w:r>
      <w:r w:rsidRPr="00E30DF6">
        <w:rPr>
          <w:sz w:val="22"/>
          <w:szCs w:val="22"/>
        </w:rPr>
        <w:t>Jerry Crawford and I are delighted to extend an invitation to you and yours to join us in contending for the Gospel of our Lord Jesus Christ and for Life in Rochester, NY this July 24-31</w:t>
      </w:r>
      <w:r w:rsidRPr="00E30DF6">
        <w:rPr>
          <w:sz w:val="22"/>
          <w:szCs w:val="22"/>
          <w:vertAlign w:val="superscript"/>
        </w:rPr>
        <w:t>st</w:t>
      </w:r>
      <w:r>
        <w:rPr>
          <w:sz w:val="22"/>
          <w:szCs w:val="22"/>
        </w:rPr>
        <w:t xml:space="preserve">. </w:t>
      </w:r>
      <w:r w:rsidRPr="00E30DF6">
        <w:rPr>
          <w:sz w:val="22"/>
          <w:szCs w:val="22"/>
        </w:rPr>
        <w:t xml:space="preserve">For forty years the American Church has wandered in the wilderness, seeing a rise of Godlessness and 55 million children destroyed as a result of the United States forsaking our Biblical heritage and foundations.  Yet the promise of Isaiah 60: 1-3 rings true.  </w:t>
      </w:r>
      <w:r w:rsidRPr="00AD5A76">
        <w:rPr>
          <w:rStyle w:val="textisa-60-1"/>
          <w:i/>
          <w:sz w:val="22"/>
          <w:szCs w:val="22"/>
        </w:rPr>
        <w:t>“Arise, shine, for your light has come,</w:t>
      </w:r>
      <w:r w:rsidRPr="00AD5A76">
        <w:rPr>
          <w:rStyle w:val="indent-1-breaks"/>
          <w:i/>
          <w:sz w:val="22"/>
          <w:szCs w:val="22"/>
        </w:rPr>
        <w:t> and</w:t>
      </w:r>
      <w:r w:rsidRPr="00AD5A76">
        <w:rPr>
          <w:rStyle w:val="textisa-60-1"/>
          <w:i/>
          <w:sz w:val="22"/>
          <w:szCs w:val="22"/>
        </w:rPr>
        <w:t xml:space="preserve"> the glory of the </w:t>
      </w:r>
      <w:r w:rsidRPr="00AD5A76">
        <w:rPr>
          <w:rStyle w:val="small-caps"/>
          <w:i/>
          <w:smallCaps/>
          <w:sz w:val="22"/>
          <w:szCs w:val="22"/>
        </w:rPr>
        <w:t>Lord</w:t>
      </w:r>
      <w:r w:rsidRPr="00AD5A76">
        <w:rPr>
          <w:rStyle w:val="textisa-60-1"/>
          <w:i/>
          <w:sz w:val="22"/>
          <w:szCs w:val="22"/>
        </w:rPr>
        <w:t xml:space="preserve"> rises upon you.</w:t>
      </w:r>
      <w:r w:rsidRPr="00AD5A76">
        <w:rPr>
          <w:rStyle w:val="textisa-60-2"/>
          <w:i/>
          <w:sz w:val="22"/>
          <w:szCs w:val="22"/>
          <w:vertAlign w:val="superscript"/>
        </w:rPr>
        <w:t>2 </w:t>
      </w:r>
      <w:r w:rsidRPr="00AD5A76">
        <w:rPr>
          <w:rStyle w:val="textisa-60-2"/>
          <w:i/>
          <w:sz w:val="22"/>
          <w:szCs w:val="22"/>
        </w:rPr>
        <w:t>See, darkness covers the earth</w:t>
      </w:r>
      <w:r w:rsidRPr="00AD5A76">
        <w:rPr>
          <w:rStyle w:val="indent-1-breaks"/>
          <w:i/>
          <w:sz w:val="22"/>
          <w:szCs w:val="22"/>
        </w:rPr>
        <w:t> </w:t>
      </w:r>
      <w:r w:rsidRPr="00AD5A76">
        <w:rPr>
          <w:rStyle w:val="textisa-60-2"/>
          <w:i/>
          <w:sz w:val="22"/>
          <w:szCs w:val="22"/>
        </w:rPr>
        <w:t xml:space="preserve">and thick darkness is over the peoples, but the </w:t>
      </w:r>
      <w:r w:rsidRPr="00AD5A76">
        <w:rPr>
          <w:rStyle w:val="small-caps"/>
          <w:i/>
          <w:smallCaps/>
          <w:sz w:val="22"/>
          <w:szCs w:val="22"/>
        </w:rPr>
        <w:t>Lord</w:t>
      </w:r>
      <w:r w:rsidRPr="00AD5A76">
        <w:rPr>
          <w:rStyle w:val="textisa-60-2"/>
          <w:i/>
          <w:sz w:val="22"/>
          <w:szCs w:val="22"/>
        </w:rPr>
        <w:t xml:space="preserve"> rises upon you </w:t>
      </w:r>
      <w:r w:rsidRPr="00AD5A76">
        <w:rPr>
          <w:rStyle w:val="indent-1-breaks"/>
          <w:i/>
          <w:sz w:val="22"/>
          <w:szCs w:val="22"/>
        </w:rPr>
        <w:t>and</w:t>
      </w:r>
      <w:r w:rsidRPr="00AD5A76">
        <w:rPr>
          <w:rStyle w:val="textisa-60-2"/>
          <w:i/>
          <w:sz w:val="22"/>
          <w:szCs w:val="22"/>
        </w:rPr>
        <w:t xml:space="preserve"> his glory appears over you. </w:t>
      </w:r>
      <w:r w:rsidRPr="00AD5A76">
        <w:rPr>
          <w:rStyle w:val="textisa-60-3"/>
          <w:i/>
          <w:sz w:val="22"/>
          <w:szCs w:val="22"/>
        </w:rPr>
        <w:t>Nations will come to your light,</w:t>
      </w:r>
      <w:r w:rsidRPr="00AD5A76">
        <w:rPr>
          <w:i/>
          <w:sz w:val="22"/>
          <w:szCs w:val="22"/>
        </w:rPr>
        <w:t xml:space="preserve"> </w:t>
      </w:r>
      <w:r w:rsidRPr="00AD5A76">
        <w:rPr>
          <w:rStyle w:val="indent-1-breaks"/>
          <w:i/>
          <w:sz w:val="22"/>
          <w:szCs w:val="22"/>
        </w:rPr>
        <w:t>a</w:t>
      </w:r>
      <w:r w:rsidRPr="00AD5A76">
        <w:rPr>
          <w:rStyle w:val="textisa-60-3"/>
          <w:i/>
          <w:sz w:val="22"/>
          <w:szCs w:val="22"/>
        </w:rPr>
        <w:t>nd kings to the brightness of your dawn.</w:t>
      </w:r>
      <w:r w:rsidRPr="00AD5A76">
        <w:rPr>
          <w:rStyle w:val="textisa-60-2"/>
          <w:i/>
          <w:sz w:val="22"/>
          <w:szCs w:val="22"/>
        </w:rPr>
        <w:t>”</w:t>
      </w:r>
      <w:r w:rsidRPr="00E30DF6">
        <w:rPr>
          <w:rStyle w:val="textisa-60-2"/>
          <w:sz w:val="22"/>
          <w:szCs w:val="22"/>
        </w:rPr>
        <w:t xml:space="preserve"> </w:t>
      </w:r>
    </w:p>
    <w:p w:rsidR="003635DB" w:rsidRPr="00E30DF6" w:rsidRDefault="003635DB" w:rsidP="00700044">
      <w:pPr>
        <w:spacing w:after="120"/>
        <w:jc w:val="both"/>
        <w:rPr>
          <w:rStyle w:val="textisa-60-2"/>
          <w:sz w:val="22"/>
          <w:szCs w:val="22"/>
        </w:rPr>
      </w:pPr>
      <w:r w:rsidRPr="00E30DF6">
        <w:rPr>
          <w:rStyle w:val="textisa-60-2"/>
          <w:sz w:val="22"/>
          <w:szCs w:val="22"/>
        </w:rPr>
        <w:t xml:space="preserve">Could it be that OSA Rochester, NY will mark our passing through the Jordan and into the promised land of renewed hope, renewed righteousness and restoration? </w:t>
      </w:r>
      <w:r>
        <w:rPr>
          <w:rStyle w:val="textisa-60-2"/>
          <w:sz w:val="22"/>
          <w:szCs w:val="22"/>
        </w:rPr>
        <w:t xml:space="preserve"> </w:t>
      </w:r>
      <w:r w:rsidRPr="00E30DF6">
        <w:rPr>
          <w:rStyle w:val="textisa-60-2"/>
          <w:sz w:val="22"/>
          <w:szCs w:val="22"/>
        </w:rPr>
        <w:t>Come and be a</w:t>
      </w:r>
      <w:r>
        <w:rPr>
          <w:rStyle w:val="textisa-60-2"/>
          <w:sz w:val="22"/>
          <w:szCs w:val="22"/>
        </w:rPr>
        <w:t xml:space="preserve"> </w:t>
      </w:r>
      <w:r w:rsidRPr="00E30DF6">
        <w:rPr>
          <w:rStyle w:val="textisa-60-2"/>
          <w:sz w:val="22"/>
          <w:szCs w:val="22"/>
        </w:rPr>
        <w:t xml:space="preserve">part of what God will do! </w:t>
      </w:r>
      <w:r>
        <w:rPr>
          <w:rStyle w:val="textisa-60-2"/>
          <w:sz w:val="22"/>
          <w:szCs w:val="22"/>
        </w:rPr>
        <w:t xml:space="preserve"> </w:t>
      </w:r>
      <w:r w:rsidRPr="00E30DF6">
        <w:rPr>
          <w:rStyle w:val="textisa-60-2"/>
          <w:sz w:val="22"/>
          <w:szCs w:val="22"/>
        </w:rPr>
        <w:t xml:space="preserve">Rochester has been the site of historic revival during the C. G. Finney’s ministry in the mid 1800’s. </w:t>
      </w:r>
      <w:r>
        <w:rPr>
          <w:rStyle w:val="textisa-60-2"/>
          <w:sz w:val="22"/>
          <w:szCs w:val="22"/>
        </w:rPr>
        <w:t xml:space="preserve"> </w:t>
      </w:r>
      <w:r w:rsidRPr="00E30DF6">
        <w:rPr>
          <w:rStyle w:val="textisa-60-2"/>
          <w:sz w:val="22"/>
          <w:szCs w:val="22"/>
        </w:rPr>
        <w:t>Rochester was a vital station on the Underground Railroad and the home of former slave, freedman, abolitionist leader</w:t>
      </w:r>
      <w:r>
        <w:rPr>
          <w:rStyle w:val="textisa-60-2"/>
          <w:sz w:val="22"/>
          <w:szCs w:val="22"/>
        </w:rPr>
        <w:t>,</w:t>
      </w:r>
      <w:r w:rsidRPr="00E30DF6">
        <w:rPr>
          <w:rStyle w:val="textisa-60-2"/>
          <w:sz w:val="22"/>
          <w:szCs w:val="22"/>
        </w:rPr>
        <w:t xml:space="preserve"> and Christian, Fredrick Douglass. </w:t>
      </w:r>
      <w:r>
        <w:rPr>
          <w:rStyle w:val="textisa-60-2"/>
          <w:sz w:val="22"/>
          <w:szCs w:val="22"/>
        </w:rPr>
        <w:t xml:space="preserve"> </w:t>
      </w:r>
      <w:r w:rsidRPr="00E30DF6">
        <w:rPr>
          <w:rStyle w:val="textisa-60-2"/>
          <w:sz w:val="22"/>
          <w:szCs w:val="22"/>
        </w:rPr>
        <w:t>It’s time for the church to arise and contend again! It’s our turn now!</w:t>
      </w:r>
    </w:p>
    <w:p w:rsidR="003635DB" w:rsidRPr="003F278A" w:rsidRDefault="003635DB" w:rsidP="00700044">
      <w:pPr>
        <w:spacing w:after="120"/>
        <w:jc w:val="both"/>
        <w:rPr>
          <w:b/>
          <w:color w:val="000000" w:themeColor="text1"/>
        </w:rPr>
      </w:pPr>
      <w:r w:rsidRPr="00E30DF6">
        <w:rPr>
          <w:rStyle w:val="textisa-60-2"/>
          <w:sz w:val="22"/>
          <w:szCs w:val="22"/>
        </w:rPr>
        <w:t>Mike Warren and Jerry Crawford, Rescue Rochester</w:t>
      </w:r>
    </w:p>
    <w:p w:rsidR="003635DB" w:rsidRPr="003F278A" w:rsidRDefault="003635DB" w:rsidP="00700044">
      <w:pPr>
        <w:spacing w:after="120"/>
        <w:jc w:val="both"/>
      </w:pPr>
      <w:r w:rsidRPr="003F278A">
        <w:rPr>
          <w:b/>
        </w:rPr>
        <w:t xml:space="preserve">Update from Mississippi </w:t>
      </w:r>
      <w:r w:rsidRPr="003F278A">
        <w:rPr>
          <w:sz w:val="20"/>
          <w:szCs w:val="20"/>
        </w:rPr>
        <w:t xml:space="preserve">by Cal </w:t>
      </w:r>
      <w:proofErr w:type="spellStart"/>
      <w:r w:rsidRPr="003F278A">
        <w:rPr>
          <w:sz w:val="20"/>
          <w:szCs w:val="20"/>
        </w:rPr>
        <w:t>Zastrow</w:t>
      </w:r>
      <w:proofErr w:type="spellEnd"/>
    </w:p>
    <w:p w:rsidR="003635DB" w:rsidRPr="003F278A" w:rsidRDefault="00427C5E" w:rsidP="00700044">
      <w:pPr>
        <w:spacing w:after="120"/>
        <w:jc w:val="both"/>
        <w:rPr>
          <w:sz w:val="22"/>
          <w:szCs w:val="22"/>
        </w:rPr>
      </w:pPr>
      <w:r>
        <w:rPr>
          <w:noProof/>
          <w:sz w:val="22"/>
          <w:szCs w:val="22"/>
        </w:rPr>
        <w:pict>
          <v:shapetype id="_x0000_t32" coordsize="21600,21600" o:spt="32" o:oned="t" path="m,l21600,21600e" filled="f">
            <v:path arrowok="t" fillok="f" o:connecttype="none"/>
            <o:lock v:ext="edit" shapetype="t"/>
          </v:shapetype>
          <v:shape id="_x0000_s1027" type="#_x0000_t32" style="position:absolute;left:0;text-align:left;margin-left:149.8pt;margin-top:147.85pt;width:136.3pt;height:0;z-index:251666432" o:connectortype="straight">
            <v:stroke endarrow="block"/>
          </v:shape>
        </w:pict>
      </w:r>
      <w:r w:rsidR="003635DB" w:rsidRPr="003F278A">
        <w:rPr>
          <w:noProof/>
          <w:sz w:val="22"/>
          <w:szCs w:val="22"/>
        </w:rPr>
        <w:drawing>
          <wp:anchor distT="0" distB="0" distL="114300" distR="114300" simplePos="0" relativeHeight="251660288" behindDoc="1" locked="0" layoutInCell="1" allowOverlap="1">
            <wp:simplePos x="0" y="0"/>
            <wp:positionH relativeFrom="column">
              <wp:posOffset>3728720</wp:posOffset>
            </wp:positionH>
            <wp:positionV relativeFrom="paragraph">
              <wp:posOffset>643255</wp:posOffset>
            </wp:positionV>
            <wp:extent cx="2517140" cy="1871980"/>
            <wp:effectExtent l="19050" t="0" r="0" b="0"/>
            <wp:wrapTight wrapText="bothSides">
              <wp:wrapPolygon edited="0">
                <wp:start x="-163" y="0"/>
                <wp:lineTo x="-163" y="21322"/>
                <wp:lineTo x="21578" y="21322"/>
                <wp:lineTo x="21578" y="0"/>
                <wp:lineTo x="-163" y="0"/>
              </wp:wrapPolygon>
            </wp:wrapTight>
            <wp:docPr id="1" name="Picture 0" descr="Keith Tucci Feb.11, 2013 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ith Tucci Feb.11, 2013 141.JPG"/>
                    <pic:cNvPicPr/>
                  </pic:nvPicPr>
                  <pic:blipFill>
                    <a:blip r:embed="rId4" cstate="print"/>
                    <a:stretch>
                      <a:fillRect/>
                    </a:stretch>
                  </pic:blipFill>
                  <pic:spPr>
                    <a:xfrm>
                      <a:off x="0" y="0"/>
                      <a:ext cx="2517140" cy="1871980"/>
                    </a:xfrm>
                    <a:prstGeom prst="rect">
                      <a:avLst/>
                    </a:prstGeom>
                  </pic:spPr>
                </pic:pic>
              </a:graphicData>
            </a:graphic>
          </wp:anchor>
        </w:drawing>
      </w:r>
      <w:r w:rsidR="003635DB" w:rsidRPr="003F278A">
        <w:rPr>
          <w:sz w:val="22"/>
          <w:szCs w:val="22"/>
        </w:rPr>
        <w:t xml:space="preserve">What does an </w:t>
      </w:r>
      <w:proofErr w:type="spellStart"/>
      <w:r w:rsidR="003635DB" w:rsidRPr="003F278A">
        <w:rPr>
          <w:sz w:val="22"/>
          <w:szCs w:val="22"/>
        </w:rPr>
        <w:t>abortuary</w:t>
      </w:r>
      <w:proofErr w:type="spellEnd"/>
      <w:r w:rsidR="003635DB" w:rsidRPr="003F278A">
        <w:rPr>
          <w:sz w:val="22"/>
          <w:szCs w:val="22"/>
        </w:rPr>
        <w:t xml:space="preserve"> do when they are losing money from fewer moms murdering their babies?  How do they cope with so much praying and preaching on the sidewalks surrounding them?  When the Department of Health revokes their license and prepares to shut them down; when the Governor and some pastors declare that they are taking steps toward that end, what is a </w:t>
      </w:r>
      <w:proofErr w:type="spellStart"/>
      <w:r w:rsidR="003635DB" w:rsidRPr="003F278A">
        <w:rPr>
          <w:sz w:val="22"/>
          <w:szCs w:val="22"/>
        </w:rPr>
        <w:t>deathpit</w:t>
      </w:r>
      <w:proofErr w:type="spellEnd"/>
      <w:r w:rsidR="003635DB" w:rsidRPr="003F278A">
        <w:rPr>
          <w:sz w:val="22"/>
          <w:szCs w:val="22"/>
        </w:rPr>
        <w:t xml:space="preserve"> to do?   The last remaining surgical baby-killing center in all of Mississippi, </w:t>
      </w:r>
      <w:proofErr w:type="gramStart"/>
      <w:r w:rsidR="003635DB" w:rsidRPr="003F278A">
        <w:rPr>
          <w:sz w:val="22"/>
          <w:szCs w:val="22"/>
        </w:rPr>
        <w:t>The</w:t>
      </w:r>
      <w:proofErr w:type="gramEnd"/>
      <w:r w:rsidR="003635DB" w:rsidRPr="003F278A">
        <w:rPr>
          <w:sz w:val="22"/>
          <w:szCs w:val="22"/>
        </w:rPr>
        <w:t xml:space="preserve"> </w:t>
      </w:r>
      <w:r w:rsidR="003635DB" w:rsidRPr="00AD5A76">
        <w:rPr>
          <w:i/>
          <w:sz w:val="22"/>
          <w:szCs w:val="22"/>
        </w:rPr>
        <w:t>Jackson Women's Health Organization</w:t>
      </w:r>
      <w:r w:rsidR="003635DB">
        <w:rPr>
          <w:sz w:val="22"/>
          <w:szCs w:val="22"/>
        </w:rPr>
        <w:t xml:space="preserve"> (JWHO)</w:t>
      </w:r>
      <w:r w:rsidR="003635DB" w:rsidRPr="003F278A">
        <w:rPr>
          <w:sz w:val="22"/>
          <w:szCs w:val="22"/>
        </w:rPr>
        <w:t>, handles their problems by pepper-spraying Christians and applying pink paint to their property.  Some are calling it "</w:t>
      </w:r>
      <w:proofErr w:type="spellStart"/>
      <w:r w:rsidR="003635DB" w:rsidRPr="003F278A">
        <w:rPr>
          <w:sz w:val="22"/>
          <w:szCs w:val="22"/>
        </w:rPr>
        <w:t>Pepto</w:t>
      </w:r>
      <w:proofErr w:type="spellEnd"/>
      <w:r w:rsidR="003635DB" w:rsidRPr="003F278A">
        <w:rPr>
          <w:sz w:val="22"/>
          <w:szCs w:val="22"/>
        </w:rPr>
        <w:t xml:space="preserve"> </w:t>
      </w:r>
      <w:proofErr w:type="spellStart"/>
      <w:r w:rsidR="003635DB" w:rsidRPr="003F278A">
        <w:rPr>
          <w:sz w:val="22"/>
          <w:szCs w:val="22"/>
        </w:rPr>
        <w:t>Bismol</w:t>
      </w:r>
      <w:proofErr w:type="spellEnd"/>
      <w:r w:rsidR="003635DB" w:rsidRPr="003F278A">
        <w:rPr>
          <w:sz w:val="22"/>
          <w:szCs w:val="22"/>
        </w:rPr>
        <w:t xml:space="preserve"> Pink," while others would describe the color shade as "Pig's Ear Pink."  (Folks in Mississippi know that you can't make a silk purse out of a pig's ear</w:t>
      </w:r>
      <w:r w:rsidR="003635DB">
        <w:rPr>
          <w:sz w:val="22"/>
          <w:szCs w:val="22"/>
        </w:rPr>
        <w:t xml:space="preserve">.) This black &amp; white picture does not do justice to the ridiculous “pig’s ear pink” so please use your imagination.  </w:t>
      </w:r>
    </w:p>
    <w:p w:rsidR="003635DB" w:rsidRPr="003F278A" w:rsidRDefault="003635DB" w:rsidP="00700044">
      <w:pPr>
        <w:spacing w:after="120"/>
        <w:jc w:val="both"/>
        <w:rPr>
          <w:sz w:val="22"/>
          <w:szCs w:val="22"/>
        </w:rPr>
      </w:pPr>
      <w:r w:rsidRPr="003F278A">
        <w:rPr>
          <w:sz w:val="22"/>
          <w:szCs w:val="22"/>
        </w:rPr>
        <w:t xml:space="preserve">April 4 will be the arraignment for Roy Benjamin, the security guard who assaulted a small group of peaceful Christians with pepper-spray on January 23rd.  Instead of being charged with what he actually did </w:t>
      </w:r>
      <w:r>
        <w:rPr>
          <w:sz w:val="22"/>
          <w:szCs w:val="22"/>
        </w:rPr>
        <w:t>“</w:t>
      </w:r>
      <w:r w:rsidRPr="003F278A">
        <w:rPr>
          <w:sz w:val="22"/>
          <w:szCs w:val="22"/>
        </w:rPr>
        <w:t>aggravated assault of a minor</w:t>
      </w:r>
      <w:r>
        <w:rPr>
          <w:sz w:val="22"/>
          <w:szCs w:val="22"/>
        </w:rPr>
        <w:t>,”</w:t>
      </w:r>
      <w:r w:rsidRPr="003F278A">
        <w:rPr>
          <w:sz w:val="22"/>
          <w:szCs w:val="22"/>
        </w:rPr>
        <w:t xml:space="preserve"> he will be charged with "simple assault." </w:t>
      </w:r>
    </w:p>
    <w:p w:rsidR="003635DB" w:rsidRPr="003F278A" w:rsidRDefault="003635DB" w:rsidP="00700044">
      <w:pPr>
        <w:spacing w:after="120"/>
        <w:jc w:val="both"/>
        <w:rPr>
          <w:sz w:val="22"/>
          <w:szCs w:val="22"/>
        </w:rPr>
      </w:pPr>
      <w:r w:rsidRPr="003F278A">
        <w:rPr>
          <w:sz w:val="22"/>
          <w:szCs w:val="22"/>
        </w:rPr>
        <w:t>Since early January, Mississippians have been having Church on the street daily in front of the mill.  They will continue to have Church every Sunday afternoon and on the three days each week that the mill is open.  More pro-lifers are coming out to the sidewalks to minister. </w:t>
      </w:r>
      <w:r>
        <w:rPr>
          <w:sz w:val="22"/>
          <w:szCs w:val="22"/>
        </w:rPr>
        <w:t xml:space="preserve"> </w:t>
      </w:r>
      <w:r w:rsidRPr="003F278A">
        <w:rPr>
          <w:rFonts w:eastAsia="Times New Roman"/>
          <w:sz w:val="22"/>
          <w:szCs w:val="22"/>
        </w:rPr>
        <w:t xml:space="preserve">For the last 12 years, Pastor Matt Friedeman has led </w:t>
      </w:r>
      <w:r w:rsidRPr="0044308F">
        <w:rPr>
          <w:rFonts w:eastAsia="Times New Roman"/>
          <w:i/>
          <w:sz w:val="22"/>
          <w:szCs w:val="22"/>
        </w:rPr>
        <w:t>Dayspring Community Church</w:t>
      </w:r>
      <w:r w:rsidRPr="003F278A">
        <w:rPr>
          <w:rFonts w:eastAsia="Times New Roman"/>
          <w:sz w:val="22"/>
          <w:szCs w:val="22"/>
        </w:rPr>
        <w:t xml:space="preserve"> in ministering weekly at these gates of hell. </w:t>
      </w:r>
      <w:r w:rsidRPr="003F278A">
        <w:rPr>
          <w:sz w:val="22"/>
          <w:szCs w:val="22"/>
        </w:rPr>
        <w:t xml:space="preserve"> Four new pastors have begun preaching on the streets, and more are returning who have helped in the past.  The photo above is of </w:t>
      </w:r>
      <w:r>
        <w:rPr>
          <w:sz w:val="22"/>
          <w:szCs w:val="22"/>
        </w:rPr>
        <w:t>former Director of Operation Rescue,</w:t>
      </w:r>
      <w:r w:rsidRPr="003F278A">
        <w:rPr>
          <w:sz w:val="22"/>
          <w:szCs w:val="22"/>
        </w:rPr>
        <w:t xml:space="preserve"> Keith </w:t>
      </w:r>
      <w:proofErr w:type="spellStart"/>
      <w:r w:rsidRPr="003F278A">
        <w:rPr>
          <w:sz w:val="22"/>
          <w:szCs w:val="22"/>
        </w:rPr>
        <w:t>Tucci</w:t>
      </w:r>
      <w:proofErr w:type="spellEnd"/>
      <w:r w:rsidRPr="003F278A">
        <w:rPr>
          <w:sz w:val="22"/>
          <w:szCs w:val="22"/>
        </w:rPr>
        <w:t xml:space="preserve"> with Cal </w:t>
      </w:r>
      <w:proofErr w:type="spellStart"/>
      <w:r w:rsidRPr="003F278A">
        <w:rPr>
          <w:sz w:val="22"/>
          <w:szCs w:val="22"/>
        </w:rPr>
        <w:t>Zastrow</w:t>
      </w:r>
      <w:proofErr w:type="spellEnd"/>
      <w:r w:rsidRPr="003F278A">
        <w:rPr>
          <w:sz w:val="22"/>
          <w:szCs w:val="22"/>
        </w:rPr>
        <w:t xml:space="preserve"> and three of his children </w:t>
      </w:r>
      <w:r>
        <w:rPr>
          <w:sz w:val="22"/>
          <w:szCs w:val="22"/>
        </w:rPr>
        <w:t xml:space="preserve">(Jimmy, Eva, and </w:t>
      </w:r>
      <w:proofErr w:type="spellStart"/>
      <w:r>
        <w:rPr>
          <w:sz w:val="22"/>
          <w:szCs w:val="22"/>
        </w:rPr>
        <w:t>Corrie</w:t>
      </w:r>
      <w:proofErr w:type="spellEnd"/>
      <w:r>
        <w:rPr>
          <w:sz w:val="22"/>
          <w:szCs w:val="22"/>
        </w:rPr>
        <w:t>).</w:t>
      </w:r>
      <w:r w:rsidRPr="003F278A">
        <w:rPr>
          <w:sz w:val="22"/>
          <w:szCs w:val="22"/>
        </w:rPr>
        <w:t xml:space="preserve">  The </w:t>
      </w:r>
      <w:proofErr w:type="spellStart"/>
      <w:r w:rsidRPr="003F278A">
        <w:rPr>
          <w:sz w:val="22"/>
          <w:szCs w:val="22"/>
        </w:rPr>
        <w:t>Zastrows</w:t>
      </w:r>
      <w:proofErr w:type="spellEnd"/>
      <w:r w:rsidRPr="003F278A">
        <w:rPr>
          <w:sz w:val="22"/>
          <w:szCs w:val="22"/>
        </w:rPr>
        <w:t xml:space="preserve"> are daily storming the gates of hell in Jackson</w:t>
      </w:r>
      <w:r>
        <w:rPr>
          <w:sz w:val="22"/>
          <w:szCs w:val="22"/>
        </w:rPr>
        <w:t xml:space="preserve"> with the saints of Pro-Life Mississippi.</w:t>
      </w:r>
      <w:r w:rsidRPr="003F278A">
        <w:rPr>
          <w:sz w:val="22"/>
          <w:szCs w:val="22"/>
        </w:rPr>
        <w:t xml:space="preserve">    </w:t>
      </w:r>
    </w:p>
    <w:p w:rsidR="003635DB" w:rsidRPr="003F278A" w:rsidRDefault="003635DB" w:rsidP="00700044">
      <w:pPr>
        <w:spacing w:after="240"/>
        <w:jc w:val="both"/>
        <w:rPr>
          <w:sz w:val="22"/>
          <w:szCs w:val="22"/>
        </w:rPr>
      </w:pPr>
      <w:r w:rsidRPr="003F278A">
        <w:rPr>
          <w:sz w:val="22"/>
          <w:szCs w:val="22"/>
        </w:rPr>
        <w:t xml:space="preserve">The Mississippi Department of Health has revoked the license of JWHO, but JWHO is </w:t>
      </w:r>
      <w:r>
        <w:rPr>
          <w:sz w:val="22"/>
          <w:szCs w:val="22"/>
        </w:rPr>
        <w:t xml:space="preserve">still </w:t>
      </w:r>
      <w:r w:rsidRPr="003F278A">
        <w:rPr>
          <w:sz w:val="22"/>
          <w:szCs w:val="22"/>
        </w:rPr>
        <w:t xml:space="preserve">murdering babies while they appeal.  More Mennonites and Methodists, Presbyterians and Pentecostals, are now standing up for Jesus and the babies in front of this killing place.  God is blessing the repentance and obedience of faithful Christians who are showing up to trust God to make theirs the very first State to close down all of their surgical </w:t>
      </w:r>
      <w:proofErr w:type="spellStart"/>
      <w:r w:rsidRPr="003F278A">
        <w:rPr>
          <w:sz w:val="22"/>
          <w:szCs w:val="22"/>
        </w:rPr>
        <w:t>abortuaries</w:t>
      </w:r>
      <w:proofErr w:type="spellEnd"/>
      <w:r w:rsidRPr="003F278A">
        <w:rPr>
          <w:sz w:val="22"/>
          <w:szCs w:val="22"/>
        </w:rPr>
        <w:t xml:space="preserve">.   Six have </w:t>
      </w:r>
      <w:r>
        <w:rPr>
          <w:sz w:val="22"/>
          <w:szCs w:val="22"/>
        </w:rPr>
        <w:t xml:space="preserve">already </w:t>
      </w:r>
      <w:r w:rsidRPr="003F278A">
        <w:rPr>
          <w:sz w:val="22"/>
          <w:szCs w:val="22"/>
        </w:rPr>
        <w:t xml:space="preserve">been closed.  </w:t>
      </w:r>
      <w:r>
        <w:rPr>
          <w:sz w:val="22"/>
          <w:szCs w:val="22"/>
        </w:rPr>
        <w:t>O</w:t>
      </w:r>
      <w:r w:rsidRPr="003F278A">
        <w:rPr>
          <w:sz w:val="22"/>
          <w:szCs w:val="22"/>
        </w:rPr>
        <w:t xml:space="preserve">nly one left.  Let's trust God and go close it.  While the culture of </w:t>
      </w:r>
      <w:r w:rsidRPr="003F278A">
        <w:rPr>
          <w:sz w:val="22"/>
          <w:szCs w:val="22"/>
        </w:rPr>
        <w:lastRenderedPageBreak/>
        <w:t xml:space="preserve">death angrily sprays pepper and splashes pink paint, the </w:t>
      </w:r>
      <w:proofErr w:type="spellStart"/>
      <w:r w:rsidRPr="003F278A">
        <w:rPr>
          <w:sz w:val="22"/>
          <w:szCs w:val="22"/>
        </w:rPr>
        <w:t>Zastrows</w:t>
      </w:r>
      <w:proofErr w:type="spellEnd"/>
      <w:r w:rsidRPr="003F278A">
        <w:rPr>
          <w:sz w:val="22"/>
          <w:szCs w:val="22"/>
        </w:rPr>
        <w:t xml:space="preserve"> and Pro-Life Mississippi are shouting REVIVAL and peacefully pushing to become the first State to protect every preborn baby, by love and by law. </w:t>
      </w:r>
    </w:p>
    <w:p w:rsidR="003635DB" w:rsidRPr="003F278A" w:rsidRDefault="003635DB" w:rsidP="00700044">
      <w:pPr>
        <w:spacing w:after="120"/>
        <w:jc w:val="both"/>
        <w:rPr>
          <w:b/>
          <w:color w:val="auto"/>
          <w:sz w:val="22"/>
          <w:szCs w:val="22"/>
        </w:rPr>
      </w:pPr>
      <w:r>
        <w:rPr>
          <w:b/>
          <w:noProof/>
          <w:color w:val="auto"/>
          <w:sz w:val="22"/>
          <w:szCs w:val="22"/>
        </w:rPr>
        <w:drawing>
          <wp:anchor distT="0" distB="0" distL="114300" distR="114300" simplePos="0" relativeHeight="251664384" behindDoc="1" locked="0" layoutInCell="1" allowOverlap="1">
            <wp:simplePos x="0" y="0"/>
            <wp:positionH relativeFrom="margin">
              <wp:posOffset>-51435</wp:posOffset>
            </wp:positionH>
            <wp:positionV relativeFrom="margin">
              <wp:posOffset>173990</wp:posOffset>
            </wp:positionV>
            <wp:extent cx="3019425" cy="2252980"/>
            <wp:effectExtent l="19050" t="0" r="9525" b="0"/>
            <wp:wrapTight wrapText="bothSides">
              <wp:wrapPolygon edited="0">
                <wp:start x="-136" y="0"/>
                <wp:lineTo x="-136" y="21369"/>
                <wp:lineTo x="21668" y="21369"/>
                <wp:lineTo x="21668" y="0"/>
                <wp:lineTo x="-136" y="0"/>
              </wp:wrapPolygon>
            </wp:wrapTight>
            <wp:docPr id="11" name="Picture 6" descr="group at clinic - 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at clinic - pink.JPG"/>
                    <pic:cNvPicPr/>
                  </pic:nvPicPr>
                  <pic:blipFill>
                    <a:blip r:embed="rId5" cstate="print"/>
                    <a:stretch>
                      <a:fillRect/>
                    </a:stretch>
                  </pic:blipFill>
                  <pic:spPr>
                    <a:xfrm>
                      <a:off x="0" y="0"/>
                      <a:ext cx="3019425" cy="2252980"/>
                    </a:xfrm>
                    <a:prstGeom prst="rect">
                      <a:avLst/>
                    </a:prstGeom>
                  </pic:spPr>
                </pic:pic>
              </a:graphicData>
            </a:graphic>
          </wp:anchor>
        </w:drawing>
      </w:r>
      <w:r w:rsidRPr="003F278A">
        <w:rPr>
          <w:b/>
          <w:color w:val="auto"/>
          <w:sz w:val="22"/>
          <w:szCs w:val="22"/>
        </w:rPr>
        <w:t>Noose is Tightening on Mississippi’s Last Abortion Mill</w:t>
      </w:r>
    </w:p>
    <w:p w:rsidR="003635DB" w:rsidRPr="003F278A" w:rsidRDefault="00427C5E" w:rsidP="00700044">
      <w:pPr>
        <w:spacing w:after="120"/>
        <w:jc w:val="both"/>
        <w:rPr>
          <w:color w:val="auto"/>
          <w:sz w:val="22"/>
          <w:szCs w:val="22"/>
        </w:rPr>
      </w:pPr>
      <w:r w:rsidRPr="00427C5E">
        <w:rPr>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251.3pt;margin-top:71.3pt;width:239.6pt;height:39.3pt;z-index:251665408;mso-width-relative:margin;mso-height-relative:margin">
            <v:textbox>
              <w:txbxContent>
                <w:p w:rsidR="003635DB" w:rsidRDefault="003635DB" w:rsidP="003635DB">
                  <w:pPr>
                    <w:jc w:val="center"/>
                  </w:pPr>
                  <w:r>
                    <w:t>Although the b&amp; w photo does not show it well – clinic is now “</w:t>
                  </w:r>
                  <w:proofErr w:type="gramStart"/>
                  <w:r>
                    <w:t>pigs</w:t>
                  </w:r>
                  <w:proofErr w:type="gramEnd"/>
                  <w:r>
                    <w:t xml:space="preserve"> ear pink!”</w:t>
                  </w:r>
                </w:p>
              </w:txbxContent>
            </v:textbox>
          </v:shape>
        </w:pict>
      </w:r>
      <w:r w:rsidR="003635DB" w:rsidRPr="003F278A">
        <w:rPr>
          <w:color w:val="auto"/>
          <w:sz w:val="22"/>
          <w:szCs w:val="22"/>
        </w:rPr>
        <w:t xml:space="preserve">This report from the </w:t>
      </w:r>
      <w:r w:rsidR="003635DB" w:rsidRPr="003F278A">
        <w:rPr>
          <w:i/>
          <w:iCs/>
          <w:color w:val="auto"/>
          <w:sz w:val="22"/>
          <w:szCs w:val="22"/>
        </w:rPr>
        <w:t>Clarion Ledger</w:t>
      </w:r>
      <w:r w:rsidR="003635DB" w:rsidRPr="003F278A">
        <w:rPr>
          <w:color w:val="auto"/>
          <w:sz w:val="22"/>
          <w:szCs w:val="22"/>
        </w:rPr>
        <w:t xml:space="preserve"> in Jackson, Mississippi, is </w:t>
      </w:r>
      <w:proofErr w:type="gramStart"/>
      <w:r w:rsidR="003635DB" w:rsidRPr="003F278A">
        <w:rPr>
          <w:color w:val="auto"/>
          <w:sz w:val="22"/>
          <w:szCs w:val="22"/>
        </w:rPr>
        <w:t>another evidence</w:t>
      </w:r>
      <w:proofErr w:type="gramEnd"/>
      <w:r w:rsidR="003635DB" w:rsidRPr="003F278A">
        <w:rPr>
          <w:color w:val="auto"/>
          <w:sz w:val="22"/>
          <w:szCs w:val="22"/>
        </w:rPr>
        <w:t xml:space="preserve"> that, as the Church of Jesus Christ continues to storm the gates of hell, they will not and cannot prevail.  Mississippi is so very close to becoming the first abortion </w:t>
      </w:r>
      <w:proofErr w:type="gramStart"/>
      <w:r w:rsidR="003635DB" w:rsidRPr="003F278A">
        <w:rPr>
          <w:color w:val="auto"/>
          <w:sz w:val="22"/>
          <w:szCs w:val="22"/>
        </w:rPr>
        <w:t>free state</w:t>
      </w:r>
      <w:proofErr w:type="gramEnd"/>
      <w:r w:rsidR="003635DB" w:rsidRPr="003F278A">
        <w:rPr>
          <w:color w:val="auto"/>
          <w:sz w:val="22"/>
          <w:szCs w:val="22"/>
        </w:rPr>
        <w:t xml:space="preserve"> in America.  Once the first domino tip</w:t>
      </w:r>
      <w:r w:rsidR="003635DB">
        <w:rPr>
          <w:color w:val="auto"/>
          <w:sz w:val="22"/>
          <w:szCs w:val="22"/>
        </w:rPr>
        <w:t>s</w:t>
      </w:r>
      <w:r w:rsidR="003635DB" w:rsidRPr="003F278A">
        <w:rPr>
          <w:color w:val="auto"/>
          <w:sz w:val="22"/>
          <w:szCs w:val="22"/>
        </w:rPr>
        <w:t xml:space="preserve"> they all will come down.</w:t>
      </w:r>
    </w:p>
    <w:p w:rsidR="003635DB" w:rsidRPr="00764863" w:rsidRDefault="003635DB" w:rsidP="00700044">
      <w:pPr>
        <w:spacing w:after="120"/>
        <w:jc w:val="both"/>
        <w:rPr>
          <w:b/>
          <w:bCs/>
          <w:color w:val="auto"/>
          <w:sz w:val="22"/>
          <w:szCs w:val="22"/>
        </w:rPr>
      </w:pPr>
      <w:r w:rsidRPr="00764863">
        <w:rPr>
          <w:b/>
          <w:bCs/>
          <w:color w:val="auto"/>
          <w:sz w:val="22"/>
          <w:szCs w:val="22"/>
        </w:rPr>
        <w:t xml:space="preserve">“For the Word of God is living and active.  Sharper than any double-edged sword, it penetrates even to dividing soul and spirit, joints and marrow; it judges the thoughts and attitudes of the heart.  Nothing in all creation is hidden from God’s sight.  Everything is uncovered and </w:t>
      </w:r>
      <w:proofErr w:type="gramStart"/>
      <w:r w:rsidRPr="00764863">
        <w:rPr>
          <w:b/>
          <w:bCs/>
          <w:color w:val="auto"/>
          <w:sz w:val="22"/>
          <w:szCs w:val="22"/>
        </w:rPr>
        <w:t>laid</w:t>
      </w:r>
      <w:proofErr w:type="gramEnd"/>
      <w:r w:rsidRPr="00764863">
        <w:rPr>
          <w:b/>
          <w:bCs/>
          <w:color w:val="auto"/>
          <w:sz w:val="22"/>
          <w:szCs w:val="22"/>
        </w:rPr>
        <w:t xml:space="preserve"> bare before the eyes of Him to Whom we must give an account.”  Hebrews 4:12-13.</w:t>
      </w:r>
    </w:p>
    <w:p w:rsidR="003635DB" w:rsidRPr="00764863" w:rsidRDefault="003635DB" w:rsidP="00700044">
      <w:pPr>
        <w:spacing w:after="240"/>
        <w:jc w:val="both"/>
        <w:rPr>
          <w:b/>
          <w:bCs/>
          <w:color w:val="auto"/>
          <w:sz w:val="22"/>
          <w:szCs w:val="22"/>
        </w:rPr>
      </w:pPr>
      <w:r w:rsidRPr="00764863">
        <w:rPr>
          <w:b/>
          <w:bCs/>
          <w:color w:val="auto"/>
          <w:sz w:val="22"/>
          <w:szCs w:val="22"/>
        </w:rPr>
        <w:t>“For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take captive every thought to make it obedient to Christ.”  2 Corinthians 10:3-5.</w:t>
      </w:r>
    </w:p>
    <w:p w:rsidR="003635DB" w:rsidRPr="003F278A" w:rsidRDefault="003635DB" w:rsidP="00700044">
      <w:pPr>
        <w:spacing w:after="120"/>
        <w:jc w:val="both"/>
        <w:rPr>
          <w:b/>
          <w:bCs/>
          <w:color w:val="auto"/>
          <w:sz w:val="22"/>
          <w:szCs w:val="22"/>
        </w:rPr>
      </w:pPr>
      <w:r w:rsidRPr="00764863">
        <w:rPr>
          <w:b/>
        </w:rPr>
        <w:t>“Abortion Clinic Gets Letter – Revocation Process Begins!”</w:t>
      </w:r>
      <w:r>
        <w:rPr>
          <w:b/>
          <w:sz w:val="22"/>
          <w:szCs w:val="22"/>
        </w:rPr>
        <w:t xml:space="preserve"> </w:t>
      </w:r>
      <w:r w:rsidRPr="003F278A">
        <w:rPr>
          <w:b/>
          <w:sz w:val="22"/>
          <w:szCs w:val="22"/>
        </w:rPr>
        <w:t xml:space="preserve"> </w:t>
      </w:r>
      <w:proofErr w:type="gramStart"/>
      <w:r w:rsidRPr="00764863">
        <w:rPr>
          <w:b/>
          <w:sz w:val="20"/>
          <w:szCs w:val="20"/>
        </w:rPr>
        <w:t>Clarion  Leger</w:t>
      </w:r>
      <w:proofErr w:type="gramEnd"/>
      <w:r w:rsidRPr="00764863">
        <w:rPr>
          <w:b/>
          <w:sz w:val="20"/>
          <w:szCs w:val="20"/>
        </w:rPr>
        <w:t xml:space="preserve"> 1/29/2013</w:t>
      </w:r>
    </w:p>
    <w:p w:rsidR="003635DB" w:rsidRPr="003F278A" w:rsidRDefault="003635DB" w:rsidP="00700044">
      <w:pPr>
        <w:spacing w:after="120"/>
        <w:jc w:val="both"/>
        <w:rPr>
          <w:rFonts w:eastAsia="Times New Roman"/>
          <w:color w:val="2C2C2C"/>
          <w:sz w:val="22"/>
          <w:szCs w:val="22"/>
        </w:rPr>
      </w:pPr>
      <w:r w:rsidRPr="003F278A">
        <w:rPr>
          <w:rFonts w:eastAsia="Times New Roman"/>
          <w:color w:val="2C2C2C"/>
          <w:sz w:val="22"/>
          <w:szCs w:val="22"/>
        </w:rPr>
        <w:t xml:space="preserve">Mississippi’s sole abortion clinic is out of compliance with state law and its license will be revoked, according to a letter the clinic received Friday from the state Department of Health. </w:t>
      </w:r>
      <w:r>
        <w:rPr>
          <w:rFonts w:eastAsia="Times New Roman"/>
          <w:color w:val="2C2C2C"/>
          <w:sz w:val="22"/>
          <w:szCs w:val="22"/>
        </w:rPr>
        <w:t xml:space="preserve"> </w:t>
      </w:r>
      <w:r w:rsidRPr="003F278A">
        <w:rPr>
          <w:rFonts w:eastAsia="Times New Roman"/>
          <w:color w:val="2C2C2C"/>
          <w:sz w:val="22"/>
          <w:szCs w:val="22"/>
        </w:rPr>
        <w:t>The letter confirms findings from a Jan</w:t>
      </w:r>
      <w:r>
        <w:rPr>
          <w:rFonts w:eastAsia="Times New Roman"/>
          <w:color w:val="2C2C2C"/>
          <w:sz w:val="22"/>
          <w:szCs w:val="22"/>
        </w:rPr>
        <w:t xml:space="preserve">uary </w:t>
      </w:r>
      <w:r w:rsidRPr="003F278A">
        <w:rPr>
          <w:rFonts w:eastAsia="Times New Roman"/>
          <w:color w:val="2C2C2C"/>
          <w:sz w:val="22"/>
          <w:szCs w:val="22"/>
        </w:rPr>
        <w:t>16</w:t>
      </w:r>
      <w:r>
        <w:rPr>
          <w:rFonts w:eastAsia="Times New Roman"/>
          <w:color w:val="2C2C2C"/>
          <w:sz w:val="22"/>
          <w:szCs w:val="22"/>
        </w:rPr>
        <w:t xml:space="preserve">, 2013, </w:t>
      </w:r>
      <w:r w:rsidRPr="003F278A">
        <w:rPr>
          <w:rFonts w:eastAsia="Times New Roman"/>
          <w:color w:val="2C2C2C"/>
          <w:sz w:val="22"/>
          <w:szCs w:val="22"/>
        </w:rPr>
        <w:t>inspection of the Jackson Women’s Health Organization during which Health Department officials noted some of the clinic’s physicians lack hospital admitting privileges.</w:t>
      </w:r>
    </w:p>
    <w:p w:rsidR="003635DB" w:rsidRPr="003F278A" w:rsidRDefault="003635DB" w:rsidP="00700044">
      <w:pPr>
        <w:spacing w:after="120"/>
        <w:jc w:val="both"/>
        <w:rPr>
          <w:rFonts w:eastAsia="Times New Roman"/>
          <w:color w:val="2C2C2C"/>
          <w:sz w:val="22"/>
          <w:szCs w:val="22"/>
        </w:rPr>
      </w:pPr>
      <w:r w:rsidRPr="003F278A">
        <w:rPr>
          <w:rFonts w:eastAsia="Times New Roman"/>
          <w:color w:val="2C2C2C"/>
          <w:sz w:val="22"/>
          <w:szCs w:val="22"/>
        </w:rPr>
        <w:t>A state law passed last year mandates that all abortion providers at a clinic have hospital admitting privileges.</w:t>
      </w:r>
      <w:r>
        <w:rPr>
          <w:rFonts w:eastAsia="Times New Roman"/>
          <w:color w:val="2C2C2C"/>
          <w:sz w:val="22"/>
          <w:szCs w:val="22"/>
        </w:rPr>
        <w:t xml:space="preserve">  Despite</w:t>
      </w:r>
      <w:r w:rsidRPr="003F278A">
        <w:rPr>
          <w:rFonts w:eastAsia="Times New Roman"/>
          <w:color w:val="2C2C2C"/>
          <w:sz w:val="22"/>
          <w:szCs w:val="22"/>
        </w:rPr>
        <w:t xml:space="preserve"> a </w:t>
      </w:r>
      <w:proofErr w:type="spellStart"/>
      <w:r w:rsidRPr="003F278A">
        <w:rPr>
          <w:rFonts w:eastAsia="Times New Roman"/>
          <w:color w:val="2C2C2C"/>
          <w:sz w:val="22"/>
          <w:szCs w:val="22"/>
        </w:rPr>
        <w:t>month</w:t>
      </w:r>
      <w:r>
        <w:rPr>
          <w:rFonts w:eastAsia="Times New Roman"/>
          <w:color w:val="2C2C2C"/>
          <w:sz w:val="22"/>
          <w:szCs w:val="22"/>
        </w:rPr>
        <w:t>’</w:t>
      </w:r>
      <w:r w:rsidRPr="003F278A">
        <w:rPr>
          <w:rFonts w:eastAsia="Times New Roman"/>
          <w:color w:val="2C2C2C"/>
          <w:sz w:val="22"/>
          <w:szCs w:val="22"/>
        </w:rPr>
        <w:t>s</w:t>
      </w:r>
      <w:proofErr w:type="spellEnd"/>
      <w:r>
        <w:rPr>
          <w:rFonts w:eastAsia="Times New Roman"/>
          <w:color w:val="2C2C2C"/>
          <w:sz w:val="22"/>
          <w:szCs w:val="22"/>
        </w:rPr>
        <w:t xml:space="preserve"> - long </w:t>
      </w:r>
      <w:r w:rsidRPr="003F278A">
        <w:rPr>
          <w:rFonts w:eastAsia="Times New Roman"/>
          <w:color w:val="2C2C2C"/>
          <w:sz w:val="22"/>
          <w:szCs w:val="22"/>
        </w:rPr>
        <w:t xml:space="preserve">effort to comply, the clinic wasn’t able to do so. “This is what we expected,” said clinic owner Diane </w:t>
      </w:r>
      <w:proofErr w:type="spellStart"/>
      <w:r w:rsidRPr="003F278A">
        <w:rPr>
          <w:rFonts w:eastAsia="Times New Roman"/>
          <w:color w:val="2C2C2C"/>
          <w:sz w:val="22"/>
          <w:szCs w:val="22"/>
        </w:rPr>
        <w:t>Dersiz</w:t>
      </w:r>
      <w:proofErr w:type="spellEnd"/>
      <w:r w:rsidRPr="003F278A">
        <w:rPr>
          <w:rFonts w:eastAsia="Times New Roman"/>
          <w:color w:val="2C2C2C"/>
          <w:sz w:val="22"/>
          <w:szCs w:val="22"/>
        </w:rPr>
        <w:t>, who said the clinic will request an administrative hearing to fight its license revocation.</w:t>
      </w:r>
      <w:r>
        <w:rPr>
          <w:rFonts w:eastAsia="Times New Roman"/>
          <w:color w:val="2C2C2C"/>
          <w:sz w:val="22"/>
          <w:szCs w:val="22"/>
        </w:rPr>
        <w:t xml:space="preserve">  </w:t>
      </w:r>
      <w:r w:rsidRPr="003F278A">
        <w:rPr>
          <w:rFonts w:eastAsia="Times New Roman"/>
          <w:color w:val="2C2C2C"/>
          <w:sz w:val="22"/>
          <w:szCs w:val="22"/>
        </w:rPr>
        <w:t xml:space="preserve">It has 10 calendar days to make the request to the Department of Health. </w:t>
      </w:r>
      <w:r>
        <w:rPr>
          <w:rFonts w:eastAsia="Times New Roman"/>
          <w:color w:val="2C2C2C"/>
          <w:sz w:val="22"/>
          <w:szCs w:val="22"/>
        </w:rPr>
        <w:t xml:space="preserve"> </w:t>
      </w:r>
      <w:r w:rsidRPr="003F278A">
        <w:rPr>
          <w:rFonts w:eastAsia="Times New Roman"/>
          <w:color w:val="2C2C2C"/>
          <w:sz w:val="22"/>
          <w:szCs w:val="22"/>
        </w:rPr>
        <w:t xml:space="preserve">Afterward, the department has 30 calendar days in which to set a hearing, said department spokeswoman Liz </w:t>
      </w:r>
      <w:proofErr w:type="spellStart"/>
      <w:r w:rsidRPr="003F278A">
        <w:rPr>
          <w:rFonts w:eastAsia="Times New Roman"/>
          <w:color w:val="2C2C2C"/>
          <w:sz w:val="22"/>
          <w:szCs w:val="22"/>
        </w:rPr>
        <w:t>Sharlot</w:t>
      </w:r>
      <w:proofErr w:type="spellEnd"/>
      <w:r w:rsidRPr="003F278A">
        <w:rPr>
          <w:rFonts w:eastAsia="Times New Roman"/>
          <w:color w:val="2C2C2C"/>
          <w:sz w:val="22"/>
          <w:szCs w:val="22"/>
        </w:rPr>
        <w:t>.</w:t>
      </w:r>
    </w:p>
    <w:p w:rsidR="003635DB" w:rsidRPr="003F278A" w:rsidRDefault="003635DB" w:rsidP="00700044">
      <w:pPr>
        <w:spacing w:after="120"/>
        <w:jc w:val="both"/>
        <w:rPr>
          <w:rFonts w:eastAsia="Times New Roman"/>
          <w:color w:val="2C2C2C"/>
          <w:sz w:val="22"/>
          <w:szCs w:val="22"/>
        </w:rPr>
      </w:pPr>
      <w:r>
        <w:rPr>
          <w:rFonts w:eastAsia="Times New Roman"/>
          <w:noProof/>
          <w:color w:val="2C2C2C"/>
          <w:sz w:val="22"/>
          <w:szCs w:val="22"/>
        </w:rPr>
        <w:drawing>
          <wp:anchor distT="0" distB="0" distL="114300" distR="114300" simplePos="0" relativeHeight="251662336" behindDoc="1" locked="0" layoutInCell="1" allowOverlap="1">
            <wp:simplePos x="0" y="0"/>
            <wp:positionH relativeFrom="column">
              <wp:posOffset>-287655</wp:posOffset>
            </wp:positionH>
            <wp:positionV relativeFrom="paragraph">
              <wp:posOffset>1183005</wp:posOffset>
            </wp:positionV>
            <wp:extent cx="1950720" cy="1458595"/>
            <wp:effectExtent l="19050" t="0" r="0" b="0"/>
            <wp:wrapTight wrapText="bothSides">
              <wp:wrapPolygon edited="0">
                <wp:start x="-211" y="0"/>
                <wp:lineTo x="-211" y="21440"/>
                <wp:lineTo x="21516" y="21440"/>
                <wp:lineTo x="21516" y="0"/>
                <wp:lineTo x="-211" y="0"/>
              </wp:wrapPolygon>
            </wp:wrapTight>
            <wp:docPr id="3" name="Picture 1" descr="C:\Documents and Settings\RPT Customer\Local Settings\Temporary Internet Files\Content.Outlook\11FHSUFT\0206131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PT Customer\Local Settings\Temporary Internet Files\Content.Outlook\11FHSUFT\0206131539.jpg"/>
                    <pic:cNvPicPr>
                      <a:picLocks noChangeAspect="1" noChangeArrowheads="1"/>
                    </pic:cNvPicPr>
                  </pic:nvPicPr>
                  <pic:blipFill>
                    <a:blip r:embed="rId6" cstate="print"/>
                    <a:srcRect/>
                    <a:stretch>
                      <a:fillRect/>
                    </a:stretch>
                  </pic:blipFill>
                  <pic:spPr bwMode="auto">
                    <a:xfrm>
                      <a:off x="0" y="0"/>
                      <a:ext cx="1950720" cy="1458595"/>
                    </a:xfrm>
                    <a:prstGeom prst="rect">
                      <a:avLst/>
                    </a:prstGeom>
                    <a:noFill/>
                    <a:ln w="9525">
                      <a:noFill/>
                      <a:miter lim="800000"/>
                      <a:headEnd/>
                      <a:tailEnd/>
                    </a:ln>
                  </pic:spPr>
                </pic:pic>
              </a:graphicData>
            </a:graphic>
          </wp:anchor>
        </w:drawing>
      </w:r>
      <w:r w:rsidRPr="003F278A">
        <w:rPr>
          <w:rFonts w:eastAsia="Times New Roman"/>
          <w:color w:val="2C2C2C"/>
          <w:sz w:val="22"/>
          <w:szCs w:val="22"/>
        </w:rPr>
        <w:t xml:space="preserve">The hearing will be open to the public and conducted by a hearing officer appointed by the department. </w:t>
      </w:r>
      <w:r>
        <w:rPr>
          <w:rFonts w:eastAsia="Times New Roman"/>
          <w:color w:val="2C2C2C"/>
          <w:sz w:val="22"/>
          <w:szCs w:val="22"/>
        </w:rPr>
        <w:t xml:space="preserve"> </w:t>
      </w:r>
      <w:r w:rsidRPr="003F278A">
        <w:rPr>
          <w:rFonts w:eastAsia="Times New Roman"/>
          <w:color w:val="2C2C2C"/>
          <w:sz w:val="22"/>
          <w:szCs w:val="22"/>
        </w:rPr>
        <w:t xml:space="preserve">The officer may or may not issue an immediate decision, </w:t>
      </w:r>
      <w:proofErr w:type="spellStart"/>
      <w:r w:rsidRPr="003F278A">
        <w:rPr>
          <w:rFonts w:eastAsia="Times New Roman"/>
          <w:color w:val="2C2C2C"/>
          <w:sz w:val="22"/>
          <w:szCs w:val="22"/>
        </w:rPr>
        <w:t>Sharlot</w:t>
      </w:r>
      <w:proofErr w:type="spellEnd"/>
      <w:r w:rsidRPr="003F278A">
        <w:rPr>
          <w:rFonts w:eastAsia="Times New Roman"/>
          <w:color w:val="2C2C2C"/>
          <w:sz w:val="22"/>
          <w:szCs w:val="22"/>
        </w:rPr>
        <w:t xml:space="preserve"> said. </w:t>
      </w:r>
      <w:r>
        <w:rPr>
          <w:rFonts w:eastAsia="Times New Roman"/>
          <w:color w:val="2C2C2C"/>
          <w:sz w:val="22"/>
          <w:szCs w:val="22"/>
        </w:rPr>
        <w:t xml:space="preserve"> </w:t>
      </w:r>
      <w:r w:rsidRPr="003F278A">
        <w:rPr>
          <w:rFonts w:eastAsia="Times New Roman"/>
          <w:color w:val="2C2C2C"/>
          <w:sz w:val="22"/>
          <w:szCs w:val="22"/>
        </w:rPr>
        <w:t>If the decision results in license revocation, the clinic then can appeal to the Chancery Court.</w:t>
      </w:r>
      <w:r>
        <w:rPr>
          <w:rFonts w:eastAsia="Times New Roman"/>
          <w:color w:val="2C2C2C"/>
          <w:sz w:val="22"/>
          <w:szCs w:val="22"/>
        </w:rPr>
        <w:t xml:space="preserve">  </w:t>
      </w:r>
      <w:r w:rsidRPr="003F278A">
        <w:rPr>
          <w:rFonts w:eastAsia="Times New Roman"/>
          <w:color w:val="2C2C2C"/>
          <w:sz w:val="22"/>
          <w:szCs w:val="22"/>
        </w:rPr>
        <w:t xml:space="preserve">In the meantime, attorneys for the Jackson Women’s Health Organization want a federal court to issue a temporary injunction to block the law’s enforcement while it argues its constitutionality. </w:t>
      </w:r>
      <w:r>
        <w:rPr>
          <w:rFonts w:eastAsia="Times New Roman"/>
          <w:color w:val="2C2C2C"/>
          <w:sz w:val="22"/>
          <w:szCs w:val="22"/>
        </w:rPr>
        <w:t xml:space="preserve"> </w:t>
      </w:r>
      <w:r w:rsidRPr="003F278A">
        <w:rPr>
          <w:rFonts w:eastAsia="Times New Roman"/>
          <w:color w:val="2C2C2C"/>
          <w:sz w:val="22"/>
          <w:szCs w:val="22"/>
        </w:rPr>
        <w:t>U.S. District Judge Dan Jordan has yet to rule on that request.</w:t>
      </w:r>
      <w:r>
        <w:rPr>
          <w:rFonts w:eastAsia="Times New Roman"/>
          <w:color w:val="2C2C2C"/>
          <w:sz w:val="22"/>
          <w:szCs w:val="22"/>
        </w:rPr>
        <w:t xml:space="preserve">  </w:t>
      </w:r>
      <w:r w:rsidRPr="003F278A">
        <w:rPr>
          <w:rFonts w:eastAsia="Times New Roman"/>
          <w:color w:val="2C2C2C"/>
          <w:sz w:val="22"/>
          <w:szCs w:val="22"/>
        </w:rPr>
        <w:t>Without an injunction, the clinic could be forced to close in March after having exhausted all other options, according to the New York-based Center for Reproductive Rights, which is litigating the case on its behalf.</w:t>
      </w:r>
    </w:p>
    <w:p w:rsidR="003635DB" w:rsidRPr="00913899" w:rsidRDefault="003635DB" w:rsidP="00700044">
      <w:pPr>
        <w:spacing w:after="120"/>
        <w:jc w:val="both"/>
      </w:pPr>
      <w:r w:rsidRPr="00913899">
        <w:rPr>
          <w:b/>
        </w:rPr>
        <w:t>Islamic Inroads</w:t>
      </w:r>
      <w:r>
        <w:rPr>
          <w:b/>
        </w:rPr>
        <w:t xml:space="preserve"> – The Same “god” Just Different Names!</w:t>
      </w:r>
    </w:p>
    <w:p w:rsidR="003635DB" w:rsidRPr="00764863" w:rsidRDefault="003635DB" w:rsidP="00700044">
      <w:pPr>
        <w:pStyle w:val="PlainText"/>
        <w:spacing w:after="120"/>
        <w:jc w:val="both"/>
        <w:rPr>
          <w:rFonts w:ascii="Times New Roman" w:hAnsi="Times New Roman"/>
          <w:b/>
          <w:sz w:val="22"/>
          <w:szCs w:val="22"/>
        </w:rPr>
      </w:pPr>
      <w:r w:rsidRPr="003F278A">
        <w:rPr>
          <w:rFonts w:ascii="Times New Roman" w:hAnsi="Times New Roman"/>
          <w:sz w:val="22"/>
          <w:szCs w:val="22"/>
        </w:rPr>
        <w:t xml:space="preserve">Michelle </w:t>
      </w:r>
      <w:proofErr w:type="spellStart"/>
      <w:r w:rsidRPr="003F278A">
        <w:rPr>
          <w:rFonts w:ascii="Times New Roman" w:hAnsi="Times New Roman"/>
          <w:sz w:val="22"/>
          <w:szCs w:val="22"/>
        </w:rPr>
        <w:t>Sochia</w:t>
      </w:r>
      <w:proofErr w:type="spellEnd"/>
      <w:r w:rsidRPr="003F278A">
        <w:rPr>
          <w:rFonts w:ascii="Times New Roman" w:hAnsi="Times New Roman"/>
          <w:sz w:val="22"/>
          <w:szCs w:val="22"/>
        </w:rPr>
        <w:t xml:space="preserve"> took this picture of a bumper sticker she saw in New Orleans.  Incredible, yet so typical of </w:t>
      </w:r>
      <w:r>
        <w:rPr>
          <w:rFonts w:ascii="Times New Roman" w:hAnsi="Times New Roman"/>
          <w:sz w:val="22"/>
          <w:szCs w:val="22"/>
        </w:rPr>
        <w:t>I</w:t>
      </w:r>
      <w:r w:rsidRPr="003F278A">
        <w:rPr>
          <w:rFonts w:ascii="Times New Roman" w:hAnsi="Times New Roman"/>
          <w:sz w:val="22"/>
          <w:szCs w:val="22"/>
        </w:rPr>
        <w:t xml:space="preserve">slam to desire to be </w:t>
      </w:r>
      <w:proofErr w:type="spellStart"/>
      <w:r w:rsidRPr="003F278A">
        <w:rPr>
          <w:rFonts w:ascii="Times New Roman" w:hAnsi="Times New Roman"/>
          <w:sz w:val="22"/>
          <w:szCs w:val="22"/>
        </w:rPr>
        <w:t>ChrIslam</w:t>
      </w:r>
      <w:proofErr w:type="spellEnd"/>
      <w:r w:rsidRPr="003F278A">
        <w:rPr>
          <w:rFonts w:ascii="Times New Roman" w:hAnsi="Times New Roman"/>
          <w:sz w:val="22"/>
          <w:szCs w:val="22"/>
        </w:rPr>
        <w:t xml:space="preserve"> and prostrate Christianity to the level of all other false religions</w:t>
      </w:r>
      <w:r>
        <w:rPr>
          <w:rFonts w:ascii="Times New Roman" w:hAnsi="Times New Roman"/>
          <w:sz w:val="22"/>
          <w:szCs w:val="22"/>
        </w:rPr>
        <w:t>,</w:t>
      </w:r>
      <w:r w:rsidRPr="003F278A">
        <w:rPr>
          <w:rFonts w:ascii="Times New Roman" w:hAnsi="Times New Roman"/>
          <w:sz w:val="22"/>
          <w:szCs w:val="22"/>
        </w:rPr>
        <w:t xml:space="preserve"> including itself.  The "</w:t>
      </w:r>
      <w:proofErr w:type="spellStart"/>
      <w:r w:rsidRPr="003F278A">
        <w:rPr>
          <w:rFonts w:ascii="Times New Roman" w:hAnsi="Times New Roman"/>
          <w:sz w:val="22"/>
          <w:szCs w:val="22"/>
        </w:rPr>
        <w:t>jesus</w:t>
      </w:r>
      <w:proofErr w:type="spellEnd"/>
      <w:r w:rsidRPr="003F278A">
        <w:rPr>
          <w:rFonts w:ascii="Times New Roman" w:hAnsi="Times New Roman"/>
          <w:sz w:val="22"/>
          <w:szCs w:val="22"/>
        </w:rPr>
        <w:t xml:space="preserve">" of Islam and the "gospel" of Islam is a </w:t>
      </w:r>
      <w:proofErr w:type="spellStart"/>
      <w:r w:rsidRPr="003F278A">
        <w:rPr>
          <w:rFonts w:ascii="Times New Roman" w:hAnsi="Times New Roman"/>
          <w:sz w:val="22"/>
          <w:szCs w:val="22"/>
        </w:rPr>
        <w:t>heteros</w:t>
      </w:r>
      <w:proofErr w:type="spellEnd"/>
      <w:r w:rsidRPr="003F278A">
        <w:rPr>
          <w:rFonts w:ascii="Times New Roman" w:hAnsi="Times New Roman"/>
          <w:sz w:val="22"/>
          <w:szCs w:val="22"/>
        </w:rPr>
        <w:t xml:space="preserve"> (different) gospel which is really no Gospel at all</w:t>
      </w:r>
      <w:r w:rsidRPr="00764863">
        <w:rPr>
          <w:rFonts w:ascii="Times New Roman" w:hAnsi="Times New Roman"/>
          <w:b/>
          <w:sz w:val="22"/>
          <w:szCs w:val="22"/>
        </w:rPr>
        <w:t xml:space="preserve">.  2 Corinthians 11:1-4; Galatians 1:6-9.  </w:t>
      </w:r>
    </w:p>
    <w:p w:rsidR="003635DB" w:rsidRDefault="003635DB" w:rsidP="00700044">
      <w:pPr>
        <w:pStyle w:val="PlainText"/>
        <w:spacing w:after="120"/>
        <w:jc w:val="both"/>
        <w:rPr>
          <w:rFonts w:ascii="Times New Roman" w:hAnsi="Times New Roman"/>
          <w:b/>
          <w:sz w:val="22"/>
          <w:szCs w:val="22"/>
        </w:rPr>
      </w:pPr>
      <w:r w:rsidRPr="003F278A">
        <w:rPr>
          <w:rFonts w:ascii="Times New Roman" w:hAnsi="Times New Roman"/>
          <w:sz w:val="22"/>
          <w:szCs w:val="22"/>
        </w:rPr>
        <w:lastRenderedPageBreak/>
        <w:t>The "</w:t>
      </w:r>
      <w:proofErr w:type="spellStart"/>
      <w:r w:rsidRPr="003F278A">
        <w:rPr>
          <w:rFonts w:ascii="Times New Roman" w:hAnsi="Times New Roman"/>
          <w:sz w:val="22"/>
          <w:szCs w:val="22"/>
        </w:rPr>
        <w:t>jesus</w:t>
      </w:r>
      <w:proofErr w:type="spellEnd"/>
      <w:r w:rsidRPr="003F278A">
        <w:rPr>
          <w:rFonts w:ascii="Times New Roman" w:hAnsi="Times New Roman"/>
          <w:sz w:val="22"/>
          <w:szCs w:val="22"/>
        </w:rPr>
        <w:t xml:space="preserve">" talked about in the Qur'an is not the Jesus of the Bible.  There is no way that Christians should tolerate this nonsense.  The Qur'an states that Jesus did not die on a cross, that He is not raised from the dead, and that He is not God.  The Apostle Paul tells us that if Christ is not raised from the dead then our </w:t>
      </w:r>
      <w:r>
        <w:rPr>
          <w:rFonts w:ascii="Times New Roman" w:hAnsi="Times New Roman"/>
          <w:sz w:val="22"/>
          <w:szCs w:val="22"/>
        </w:rPr>
        <w:t>“</w:t>
      </w:r>
      <w:r w:rsidRPr="003F278A">
        <w:rPr>
          <w:rFonts w:ascii="Times New Roman" w:hAnsi="Times New Roman"/>
          <w:sz w:val="22"/>
          <w:szCs w:val="22"/>
        </w:rPr>
        <w:t>preaching is in vain and our faith is futile.</w:t>
      </w:r>
      <w:r>
        <w:rPr>
          <w:rFonts w:ascii="Times New Roman" w:hAnsi="Times New Roman"/>
          <w:sz w:val="22"/>
          <w:szCs w:val="22"/>
        </w:rPr>
        <w:t xml:space="preserve">”  </w:t>
      </w:r>
      <w:r>
        <w:rPr>
          <w:rFonts w:ascii="Times New Roman" w:hAnsi="Times New Roman"/>
          <w:noProof/>
          <w:sz w:val="22"/>
          <w:szCs w:val="22"/>
        </w:rPr>
        <w:drawing>
          <wp:anchor distT="0" distB="0" distL="114300" distR="114300" simplePos="0" relativeHeight="251667456" behindDoc="1" locked="0" layoutInCell="1" allowOverlap="1">
            <wp:simplePos x="0" y="0"/>
            <wp:positionH relativeFrom="margin">
              <wp:posOffset>-92075</wp:posOffset>
            </wp:positionH>
            <wp:positionV relativeFrom="margin">
              <wp:posOffset>1283970</wp:posOffset>
            </wp:positionV>
            <wp:extent cx="1297940" cy="1752600"/>
            <wp:effectExtent l="19050" t="0" r="0" b="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four boys- Frances.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97940" cy="1752600"/>
                    </a:xfrm>
                    <a:prstGeom prst="rect">
                      <a:avLst/>
                    </a:prstGeom>
                  </pic:spPr>
                </pic:pic>
              </a:graphicData>
            </a:graphic>
          </wp:anchor>
        </w:drawing>
      </w:r>
      <w:r w:rsidRPr="003F278A">
        <w:rPr>
          <w:rFonts w:ascii="Times New Roman" w:hAnsi="Times New Roman"/>
          <w:sz w:val="22"/>
          <w:szCs w:val="22"/>
        </w:rPr>
        <w:t xml:space="preserve">Let the redeemed of the Lord say so! </w:t>
      </w:r>
      <w:r w:rsidRPr="00764863">
        <w:rPr>
          <w:rFonts w:ascii="Times New Roman" w:hAnsi="Times New Roman"/>
          <w:b/>
          <w:sz w:val="22"/>
          <w:szCs w:val="22"/>
        </w:rPr>
        <w:t>1 Corinthians 15:12-20.</w:t>
      </w:r>
    </w:p>
    <w:p w:rsidR="003635DB" w:rsidRPr="003F278A" w:rsidRDefault="003635DB" w:rsidP="00700044">
      <w:pPr>
        <w:pStyle w:val="PlainText"/>
        <w:spacing w:after="120"/>
        <w:jc w:val="both"/>
        <w:rPr>
          <w:rFonts w:ascii="Times New Roman" w:hAnsi="Times New Roman"/>
          <w:sz w:val="22"/>
          <w:szCs w:val="22"/>
        </w:rPr>
      </w:pPr>
      <w:r w:rsidRPr="003F278A">
        <w:rPr>
          <w:rFonts w:ascii="Times New Roman" w:hAnsi="Times New Roman"/>
          <w:sz w:val="22"/>
          <w:szCs w:val="22"/>
        </w:rPr>
        <w:t xml:space="preserve">Surprise for all searching Muslims! </w:t>
      </w:r>
      <w:r>
        <w:rPr>
          <w:rFonts w:ascii="Times New Roman" w:hAnsi="Times New Roman"/>
          <w:sz w:val="22"/>
          <w:szCs w:val="22"/>
        </w:rPr>
        <w:t xml:space="preserve"> </w:t>
      </w:r>
      <w:r w:rsidRPr="003F278A">
        <w:rPr>
          <w:rFonts w:ascii="Times New Roman" w:hAnsi="Times New Roman"/>
          <w:sz w:val="22"/>
          <w:szCs w:val="22"/>
        </w:rPr>
        <w:t xml:space="preserve">Jesus did die on an old rugged cross for your sins and mine.  He was raised from the dead.  He is seated at the right hand of the Father.  And He is (let the reader understand) Almighty God Himself.  Apart from Him there is no other </w:t>
      </w:r>
      <w:r>
        <w:rPr>
          <w:rFonts w:ascii="Times New Roman" w:hAnsi="Times New Roman"/>
          <w:sz w:val="22"/>
          <w:szCs w:val="22"/>
        </w:rPr>
        <w:t xml:space="preserve">– this </w:t>
      </w:r>
      <w:r w:rsidRPr="003F278A">
        <w:rPr>
          <w:rFonts w:ascii="Times New Roman" w:hAnsi="Times New Roman"/>
          <w:sz w:val="22"/>
          <w:szCs w:val="22"/>
        </w:rPr>
        <w:t xml:space="preserve">includes </w:t>
      </w:r>
      <w:proofErr w:type="spellStart"/>
      <w:proofErr w:type="gramStart"/>
      <w:r w:rsidRPr="003F278A">
        <w:rPr>
          <w:rFonts w:ascii="Times New Roman" w:hAnsi="Times New Roman"/>
          <w:sz w:val="22"/>
          <w:szCs w:val="22"/>
        </w:rPr>
        <w:t>allah</w:t>
      </w:r>
      <w:proofErr w:type="spellEnd"/>
      <w:proofErr w:type="gramEnd"/>
      <w:r>
        <w:rPr>
          <w:rFonts w:ascii="Times New Roman" w:hAnsi="Times New Roman"/>
          <w:sz w:val="22"/>
          <w:szCs w:val="22"/>
        </w:rPr>
        <w:t xml:space="preserve"> and his false book.</w:t>
      </w:r>
    </w:p>
    <w:p w:rsidR="003635DB" w:rsidRDefault="003635DB" w:rsidP="00700044">
      <w:pPr>
        <w:pStyle w:val="PlainText"/>
        <w:spacing w:after="120"/>
        <w:jc w:val="both"/>
        <w:rPr>
          <w:b/>
        </w:rPr>
      </w:pPr>
      <w:r>
        <w:rPr>
          <w:rFonts w:ascii="Times New Roman" w:hAnsi="Times New Roman"/>
          <w:b/>
          <w:sz w:val="24"/>
          <w:szCs w:val="24"/>
        </w:rPr>
        <w:t>God</w:t>
      </w:r>
      <w:r w:rsidRPr="00913899">
        <w:rPr>
          <w:rFonts w:ascii="Times New Roman" w:hAnsi="Times New Roman"/>
          <w:b/>
          <w:sz w:val="24"/>
          <w:szCs w:val="24"/>
        </w:rPr>
        <w:t xml:space="preserve"> Gives Saints In Connecticut a New Bakery!</w:t>
      </w:r>
      <w:r>
        <w:rPr>
          <w:rFonts w:ascii="Times New Roman" w:hAnsi="Times New Roman"/>
          <w:b/>
          <w:sz w:val="24"/>
          <w:szCs w:val="24"/>
        </w:rPr>
        <w:t xml:space="preserve"> </w:t>
      </w:r>
      <w:r w:rsidRPr="007D7FE0">
        <w:rPr>
          <w:rFonts w:ascii="Times New Roman" w:hAnsi="Times New Roman"/>
          <w:sz w:val="20"/>
          <w:szCs w:val="20"/>
        </w:rPr>
        <w:t>By Marilyn Carroll</w:t>
      </w:r>
      <w:r>
        <w:rPr>
          <w:b/>
        </w:rPr>
        <w:t xml:space="preserve"> </w:t>
      </w:r>
    </w:p>
    <w:p w:rsidR="003635DB" w:rsidRPr="003F278A" w:rsidRDefault="003635DB" w:rsidP="00700044">
      <w:pPr>
        <w:pStyle w:val="PlainText"/>
        <w:spacing w:after="120"/>
        <w:jc w:val="both"/>
        <w:rPr>
          <w:sz w:val="22"/>
          <w:szCs w:val="22"/>
        </w:rPr>
      </w:pPr>
      <w:r w:rsidRPr="003F278A">
        <w:rPr>
          <w:rFonts w:ascii="Times New Roman" w:hAnsi="Times New Roman"/>
          <w:sz w:val="22"/>
          <w:szCs w:val="22"/>
        </w:rPr>
        <w:t>Not only did they get a new bakery but they had two babies saved in January.  Here is the</w:t>
      </w:r>
      <w:r>
        <w:rPr>
          <w:rFonts w:ascii="Times New Roman" w:hAnsi="Times New Roman"/>
          <w:sz w:val="22"/>
          <w:szCs w:val="22"/>
        </w:rPr>
        <w:t xml:space="preserve"> </w:t>
      </w:r>
      <w:r w:rsidRPr="00E51057">
        <w:rPr>
          <w:rFonts w:ascii="Times New Roman" w:hAnsi="Times New Roman"/>
          <w:sz w:val="22"/>
          <w:szCs w:val="22"/>
        </w:rPr>
        <w:t>Connecticut J</w:t>
      </w:r>
      <w:r w:rsidRPr="003F278A">
        <w:rPr>
          <w:rFonts w:ascii="Times New Roman" w:hAnsi="Times New Roman"/>
          <w:sz w:val="22"/>
          <w:szCs w:val="22"/>
        </w:rPr>
        <w:t>anuary report of what God does when His saints allow the theology of heaven to become biography in the streets.</w:t>
      </w:r>
      <w:r>
        <w:rPr>
          <w:rFonts w:ascii="Times New Roman" w:hAnsi="Times New Roman"/>
          <w:sz w:val="22"/>
          <w:szCs w:val="22"/>
        </w:rPr>
        <w:t xml:space="preserve">  A precious baby boy </w:t>
      </w:r>
      <w:proofErr w:type="spellStart"/>
      <w:r>
        <w:rPr>
          <w:rFonts w:ascii="Times New Roman" w:hAnsi="Times New Roman"/>
          <w:sz w:val="22"/>
          <w:szCs w:val="22"/>
        </w:rPr>
        <w:t>JoJuan</w:t>
      </w:r>
      <w:proofErr w:type="spellEnd"/>
      <w:r>
        <w:rPr>
          <w:rFonts w:ascii="Times New Roman" w:hAnsi="Times New Roman"/>
          <w:sz w:val="22"/>
          <w:szCs w:val="22"/>
        </w:rPr>
        <w:t xml:space="preserve"> was born Sunday, February 3, 2013.  He weighed in at 8lbs, 10oz.  His mom is so grateful that we were there when she went to Planned Parenthood on June 2, 2012, and helped her to make the right decision for life!  She has been amazed at all the love she has received from the body of Christ.</w:t>
      </w:r>
      <w:r w:rsidRPr="003F278A">
        <w:rPr>
          <w:rFonts w:ascii="Times New Roman" w:hAnsi="Times New Roman"/>
          <w:sz w:val="22"/>
          <w:szCs w:val="22"/>
        </w:rPr>
        <w:t xml:space="preserve">  </w:t>
      </w:r>
      <w:r>
        <w:rPr>
          <w:rFonts w:ascii="Times New Roman" w:hAnsi="Times New Roman"/>
          <w:sz w:val="22"/>
          <w:szCs w:val="22"/>
        </w:rPr>
        <w:t xml:space="preserve">The photo is of </w:t>
      </w:r>
      <w:r w:rsidRPr="000F02A4">
        <w:rPr>
          <w:rFonts w:ascii="Times New Roman" w:hAnsi="Times New Roman"/>
          <w:sz w:val="22"/>
          <w:szCs w:val="22"/>
        </w:rPr>
        <w:t>one of the saved babies, Nathan, now two and a half months old.  His brothers love him so much and so do mom and dad.  He has made their family so blessed because he is here.</w:t>
      </w:r>
    </w:p>
    <w:p w:rsidR="003635DB" w:rsidRPr="003F278A" w:rsidRDefault="003635DB" w:rsidP="00700044">
      <w:pPr>
        <w:spacing w:after="120"/>
        <w:jc w:val="both"/>
        <w:rPr>
          <w:sz w:val="22"/>
          <w:szCs w:val="22"/>
        </w:rPr>
      </w:pPr>
      <w:r>
        <w:rPr>
          <w:noProof/>
          <w:sz w:val="22"/>
          <w:szCs w:val="22"/>
        </w:rPr>
        <w:drawing>
          <wp:anchor distT="0" distB="0" distL="114300" distR="114300" simplePos="0" relativeHeight="251661312" behindDoc="1" locked="0" layoutInCell="1" allowOverlap="1">
            <wp:simplePos x="0" y="0"/>
            <wp:positionH relativeFrom="column">
              <wp:posOffset>3693160</wp:posOffset>
            </wp:positionH>
            <wp:positionV relativeFrom="paragraph">
              <wp:posOffset>269240</wp:posOffset>
            </wp:positionV>
            <wp:extent cx="1450340" cy="1905000"/>
            <wp:effectExtent l="19050" t="0" r="0" b="0"/>
            <wp:wrapTight wrapText="bothSides">
              <wp:wrapPolygon edited="0">
                <wp:start x="-284" y="0"/>
                <wp:lineTo x="-284" y="21384"/>
                <wp:lineTo x="21562" y="21384"/>
                <wp:lineTo x="21562" y="0"/>
                <wp:lineTo x="-284" y="0"/>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108.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50340" cy="1905000"/>
                    </a:xfrm>
                    <a:prstGeom prst="rect">
                      <a:avLst/>
                    </a:prstGeom>
                  </pic:spPr>
                </pic:pic>
              </a:graphicData>
            </a:graphic>
          </wp:anchor>
        </w:drawing>
      </w:r>
      <w:r w:rsidRPr="003F278A">
        <w:rPr>
          <w:sz w:val="22"/>
          <w:szCs w:val="22"/>
        </w:rPr>
        <w:t>We had a blessed time in Jackson, Mississippi with over 100 prolife brothers and sisters from all over the United States spoke with one voice for the unborn on the 40</w:t>
      </w:r>
      <w:r w:rsidRPr="003F278A">
        <w:rPr>
          <w:sz w:val="22"/>
          <w:szCs w:val="22"/>
          <w:vertAlign w:val="superscript"/>
        </w:rPr>
        <w:t>th</w:t>
      </w:r>
      <w:r w:rsidRPr="003F278A">
        <w:rPr>
          <w:sz w:val="22"/>
          <w:szCs w:val="22"/>
        </w:rPr>
        <w:t xml:space="preserve"> anniversary of </w:t>
      </w:r>
      <w:r w:rsidRPr="006B2F55">
        <w:rPr>
          <w:i/>
          <w:sz w:val="22"/>
          <w:szCs w:val="22"/>
        </w:rPr>
        <w:t>Roe v. Wade</w:t>
      </w:r>
      <w:r w:rsidRPr="003F278A">
        <w:rPr>
          <w:sz w:val="22"/>
          <w:szCs w:val="22"/>
        </w:rPr>
        <w:t xml:space="preserve">.  The Jackson Women’s Health Organization is close to shutting down. </w:t>
      </w:r>
      <w:r>
        <w:rPr>
          <w:sz w:val="22"/>
          <w:szCs w:val="22"/>
        </w:rPr>
        <w:t xml:space="preserve"> It</w:t>
      </w:r>
      <w:r w:rsidRPr="003F278A">
        <w:rPr>
          <w:sz w:val="22"/>
          <w:szCs w:val="22"/>
        </w:rPr>
        <w:t xml:space="preserve"> was </w:t>
      </w:r>
      <w:r>
        <w:rPr>
          <w:sz w:val="22"/>
          <w:szCs w:val="22"/>
        </w:rPr>
        <w:t>decorated</w:t>
      </w:r>
      <w:r w:rsidRPr="003F278A">
        <w:rPr>
          <w:sz w:val="22"/>
          <w:szCs w:val="22"/>
        </w:rPr>
        <w:t xml:space="preserve"> up like a party store with </w:t>
      </w:r>
      <w:r>
        <w:rPr>
          <w:sz w:val="22"/>
          <w:szCs w:val="22"/>
        </w:rPr>
        <w:t xml:space="preserve">balloons and </w:t>
      </w:r>
      <w:r w:rsidRPr="003F278A">
        <w:rPr>
          <w:sz w:val="22"/>
          <w:szCs w:val="22"/>
        </w:rPr>
        <w:t xml:space="preserve">pop music blaring. </w:t>
      </w:r>
      <w:r>
        <w:rPr>
          <w:sz w:val="22"/>
          <w:szCs w:val="22"/>
        </w:rPr>
        <w:t xml:space="preserve"> </w:t>
      </w:r>
      <w:r w:rsidRPr="003F278A">
        <w:rPr>
          <w:sz w:val="22"/>
          <w:szCs w:val="22"/>
        </w:rPr>
        <w:t xml:space="preserve">In the last days the scriptures say evil will be portrayed as good and good portrayed as evil.   </w:t>
      </w:r>
    </w:p>
    <w:p w:rsidR="003635DB" w:rsidRPr="003F278A" w:rsidRDefault="003635DB" w:rsidP="00700044">
      <w:pPr>
        <w:spacing w:after="120"/>
        <w:jc w:val="both"/>
        <w:rPr>
          <w:sz w:val="22"/>
          <w:szCs w:val="22"/>
        </w:rPr>
      </w:pPr>
      <w:r w:rsidRPr="003F278A">
        <w:rPr>
          <w:sz w:val="22"/>
          <w:szCs w:val="22"/>
        </w:rPr>
        <w:t>While Carmen and I were in Mississippi</w:t>
      </w:r>
      <w:r>
        <w:rPr>
          <w:sz w:val="22"/>
          <w:szCs w:val="22"/>
        </w:rPr>
        <w:t>,</w:t>
      </w:r>
      <w:r w:rsidRPr="003F278A">
        <w:rPr>
          <w:sz w:val="22"/>
          <w:szCs w:val="22"/>
        </w:rPr>
        <w:t xml:space="preserve"> Al, Danny and Amber held a </w:t>
      </w:r>
      <w:r w:rsidRPr="006B2F55">
        <w:rPr>
          <w:i/>
          <w:sz w:val="22"/>
          <w:szCs w:val="22"/>
        </w:rPr>
        <w:t>Roe Memorial</w:t>
      </w:r>
      <w:r w:rsidRPr="003F278A">
        <w:rPr>
          <w:sz w:val="22"/>
          <w:szCs w:val="22"/>
        </w:rPr>
        <w:t xml:space="preserve"> event in Bridgeport. </w:t>
      </w:r>
      <w:r>
        <w:rPr>
          <w:sz w:val="22"/>
          <w:szCs w:val="22"/>
        </w:rPr>
        <w:t xml:space="preserve"> </w:t>
      </w:r>
      <w:r w:rsidRPr="003F278A">
        <w:rPr>
          <w:sz w:val="22"/>
          <w:szCs w:val="22"/>
        </w:rPr>
        <w:t xml:space="preserve">About 40 people came. </w:t>
      </w:r>
      <w:r>
        <w:rPr>
          <w:sz w:val="22"/>
          <w:szCs w:val="22"/>
        </w:rPr>
        <w:t xml:space="preserve"> </w:t>
      </w:r>
      <w:r w:rsidRPr="003F278A">
        <w:rPr>
          <w:sz w:val="22"/>
          <w:szCs w:val="22"/>
        </w:rPr>
        <w:t xml:space="preserve">We were blessed to have the mounted police.  Amber </w:t>
      </w:r>
      <w:proofErr w:type="spellStart"/>
      <w:r w:rsidRPr="003F278A">
        <w:rPr>
          <w:sz w:val="22"/>
          <w:szCs w:val="22"/>
        </w:rPr>
        <w:t>Trawick</w:t>
      </w:r>
      <w:proofErr w:type="spellEnd"/>
      <w:r w:rsidRPr="003F278A">
        <w:rPr>
          <w:sz w:val="22"/>
          <w:szCs w:val="22"/>
        </w:rPr>
        <w:t xml:space="preserve"> led the worship. </w:t>
      </w:r>
      <w:r>
        <w:rPr>
          <w:sz w:val="22"/>
          <w:szCs w:val="22"/>
        </w:rPr>
        <w:t xml:space="preserve"> </w:t>
      </w:r>
      <w:r w:rsidRPr="003F278A">
        <w:rPr>
          <w:sz w:val="22"/>
          <w:szCs w:val="22"/>
        </w:rPr>
        <w:t xml:space="preserve">Pastor </w:t>
      </w:r>
      <w:bookmarkStart w:id="0" w:name="_GoBack"/>
      <w:bookmarkEnd w:id="0"/>
      <w:r w:rsidRPr="003F278A">
        <w:rPr>
          <w:sz w:val="22"/>
          <w:szCs w:val="22"/>
        </w:rPr>
        <w:t xml:space="preserve">Hector, Pastor </w:t>
      </w:r>
      <w:proofErr w:type="spellStart"/>
      <w:r w:rsidRPr="003F278A">
        <w:rPr>
          <w:sz w:val="22"/>
          <w:szCs w:val="22"/>
        </w:rPr>
        <w:t>Trawick</w:t>
      </w:r>
      <w:proofErr w:type="spellEnd"/>
      <w:r w:rsidRPr="003F278A">
        <w:rPr>
          <w:sz w:val="22"/>
          <w:szCs w:val="22"/>
        </w:rPr>
        <w:t xml:space="preserve">, Pastor Tyler, Pastor Pedro, Pastor </w:t>
      </w:r>
      <w:proofErr w:type="spellStart"/>
      <w:r w:rsidRPr="003F278A">
        <w:rPr>
          <w:sz w:val="22"/>
          <w:szCs w:val="22"/>
        </w:rPr>
        <w:t>Loomer</w:t>
      </w:r>
      <w:proofErr w:type="spellEnd"/>
      <w:r w:rsidRPr="003F278A">
        <w:rPr>
          <w:sz w:val="22"/>
          <w:szCs w:val="22"/>
        </w:rPr>
        <w:t xml:space="preserve">, Danny Carroll, and </w:t>
      </w:r>
      <w:proofErr w:type="spellStart"/>
      <w:r w:rsidRPr="003F278A">
        <w:rPr>
          <w:sz w:val="22"/>
          <w:szCs w:val="22"/>
        </w:rPr>
        <w:t>Ilka</w:t>
      </w:r>
      <w:proofErr w:type="spellEnd"/>
      <w:r w:rsidRPr="003F278A">
        <w:rPr>
          <w:sz w:val="22"/>
          <w:szCs w:val="22"/>
        </w:rPr>
        <w:t xml:space="preserve"> Molnar spoke.  Al Vazquez was the master of ceremonies. </w:t>
      </w:r>
      <w:r>
        <w:rPr>
          <w:sz w:val="22"/>
          <w:szCs w:val="22"/>
        </w:rPr>
        <w:t xml:space="preserve"> </w:t>
      </w:r>
      <w:r w:rsidRPr="003F278A">
        <w:rPr>
          <w:sz w:val="22"/>
          <w:szCs w:val="22"/>
        </w:rPr>
        <w:t xml:space="preserve">A breakfast followed at Toaster’s </w:t>
      </w:r>
      <w:r>
        <w:rPr>
          <w:sz w:val="22"/>
          <w:szCs w:val="22"/>
        </w:rPr>
        <w:t xml:space="preserve">Bakery </w:t>
      </w:r>
      <w:r w:rsidRPr="003F278A">
        <w:rPr>
          <w:sz w:val="22"/>
          <w:szCs w:val="22"/>
        </w:rPr>
        <w:t>next door to the Summit.  As usual, Jan. 22 was one of the coldest days of the year in C</w:t>
      </w:r>
      <w:r>
        <w:rPr>
          <w:sz w:val="22"/>
          <w:szCs w:val="22"/>
        </w:rPr>
        <w:t>onnecticut</w:t>
      </w:r>
      <w:r w:rsidRPr="003F278A">
        <w:rPr>
          <w:sz w:val="22"/>
          <w:szCs w:val="22"/>
        </w:rPr>
        <w:t>!</w:t>
      </w:r>
    </w:p>
    <w:p w:rsidR="003635DB" w:rsidRPr="00AB22A1" w:rsidRDefault="003635DB" w:rsidP="00700044">
      <w:pPr>
        <w:spacing w:after="120"/>
        <w:jc w:val="both"/>
      </w:pPr>
      <w:r w:rsidRPr="00AB22A1">
        <w:rPr>
          <w:b/>
          <w:color w:val="auto"/>
        </w:rPr>
        <w:t>North Dakota Poised to Be First State to Pass Personhood Legislation.</w:t>
      </w:r>
      <w:r w:rsidRPr="00AB22A1">
        <w:rPr>
          <w:color w:val="auto"/>
        </w:rPr>
        <w:t xml:space="preserve"> </w:t>
      </w:r>
    </w:p>
    <w:p w:rsidR="003635DB" w:rsidRPr="003F278A" w:rsidRDefault="003635DB" w:rsidP="00700044">
      <w:pPr>
        <w:spacing w:after="120"/>
        <w:jc w:val="both"/>
        <w:rPr>
          <w:color w:val="auto"/>
          <w:sz w:val="22"/>
          <w:szCs w:val="22"/>
        </w:rPr>
      </w:pPr>
      <w:r w:rsidRPr="003F278A">
        <w:rPr>
          <w:color w:val="auto"/>
          <w:sz w:val="22"/>
          <w:szCs w:val="22"/>
        </w:rPr>
        <w:t>The folks in North Dakota are doing great work breaking from the failed incremental “pro-life” strategies of the past and unsheathing the Word of God through “Personhood.”  Declaring, as a state, that children in the womb are “persons” opens the door, under color of</w:t>
      </w:r>
      <w:r>
        <w:rPr>
          <w:color w:val="auto"/>
          <w:sz w:val="22"/>
          <w:szCs w:val="22"/>
        </w:rPr>
        <w:t xml:space="preserve"> love and </w:t>
      </w:r>
      <w:r w:rsidRPr="003F278A">
        <w:rPr>
          <w:color w:val="auto"/>
          <w:sz w:val="22"/>
          <w:szCs w:val="22"/>
        </w:rPr>
        <w:t xml:space="preserve">the law, to protect all preborn children from conception to birth and beyond.  It also opens the door for </w:t>
      </w:r>
      <w:r w:rsidRPr="007D7FE0">
        <w:rPr>
          <w:i/>
          <w:color w:val="auto"/>
          <w:sz w:val="22"/>
          <w:szCs w:val="22"/>
        </w:rPr>
        <w:t xml:space="preserve">rescuing </w:t>
      </w:r>
      <w:r w:rsidRPr="003F278A">
        <w:rPr>
          <w:color w:val="auto"/>
          <w:sz w:val="22"/>
          <w:szCs w:val="22"/>
        </w:rPr>
        <w:t>children being led away to the slaughter if the last abortion mill in North Dakota should dare continue doing abortions.</w:t>
      </w:r>
      <w:r>
        <w:rPr>
          <w:color w:val="auto"/>
          <w:sz w:val="22"/>
          <w:szCs w:val="22"/>
        </w:rPr>
        <w:t xml:space="preserve">  Theology will become biography in FARGO, ND. </w:t>
      </w:r>
      <w:r w:rsidRPr="003F278A">
        <w:rPr>
          <w:color w:val="auto"/>
          <w:sz w:val="22"/>
          <w:szCs w:val="22"/>
        </w:rPr>
        <w:t xml:space="preserve"> </w:t>
      </w:r>
    </w:p>
    <w:p w:rsidR="003635DB" w:rsidRPr="003F278A" w:rsidRDefault="003635DB" w:rsidP="00700044">
      <w:pPr>
        <w:spacing w:after="120"/>
        <w:jc w:val="both"/>
        <w:rPr>
          <w:color w:val="auto"/>
          <w:sz w:val="22"/>
          <w:szCs w:val="22"/>
        </w:rPr>
      </w:pPr>
      <w:r w:rsidRPr="003F278A">
        <w:rPr>
          <w:color w:val="auto"/>
          <w:sz w:val="22"/>
          <w:szCs w:val="22"/>
        </w:rPr>
        <w:t xml:space="preserve">Shout out to God with a voice of triumph!  When we do thing His Way, the gates of hell cannot prevail.  </w:t>
      </w:r>
    </w:p>
    <w:p w:rsidR="003635DB" w:rsidRPr="003F278A" w:rsidRDefault="003635DB" w:rsidP="00700044">
      <w:pPr>
        <w:shd w:val="clear" w:color="auto" w:fill="FFFFFF"/>
        <w:spacing w:after="120"/>
        <w:jc w:val="both"/>
        <w:rPr>
          <w:color w:val="333333"/>
          <w:sz w:val="22"/>
          <w:szCs w:val="22"/>
        </w:rPr>
      </w:pPr>
      <w:r w:rsidRPr="003F278A">
        <w:rPr>
          <w:color w:val="333333"/>
          <w:sz w:val="22"/>
          <w:szCs w:val="22"/>
        </w:rPr>
        <w:t xml:space="preserve">Bismarck, ND - North Dakota may be on the verge of becoming the first state in the union that protects human beings from the moment of conception after the Senate passed the state’s </w:t>
      </w:r>
      <w:r w:rsidRPr="00731BDC">
        <w:rPr>
          <w:i/>
          <w:color w:val="333333"/>
          <w:sz w:val="22"/>
          <w:szCs w:val="22"/>
        </w:rPr>
        <w:t>personhood amendment</w:t>
      </w:r>
      <w:r w:rsidRPr="003F278A">
        <w:rPr>
          <w:color w:val="333333"/>
          <w:sz w:val="22"/>
          <w:szCs w:val="22"/>
        </w:rPr>
        <w:t xml:space="preserve">. </w:t>
      </w:r>
      <w:r>
        <w:rPr>
          <w:color w:val="333333"/>
          <w:sz w:val="22"/>
          <w:szCs w:val="22"/>
        </w:rPr>
        <w:t xml:space="preserve"> </w:t>
      </w:r>
      <w:r w:rsidRPr="003F278A">
        <w:rPr>
          <w:color w:val="333333"/>
          <w:sz w:val="22"/>
          <w:szCs w:val="22"/>
        </w:rPr>
        <w:t xml:space="preserve">Similar </w:t>
      </w:r>
      <w:r w:rsidRPr="00731BDC">
        <w:rPr>
          <w:i/>
          <w:color w:val="333333"/>
          <w:sz w:val="22"/>
          <w:szCs w:val="22"/>
        </w:rPr>
        <w:t>personhood amendments</w:t>
      </w:r>
      <w:r w:rsidRPr="003F278A">
        <w:rPr>
          <w:color w:val="333333"/>
          <w:sz w:val="22"/>
          <w:szCs w:val="22"/>
        </w:rPr>
        <w:t xml:space="preserve"> passed the House of Representatives in 2009 and 2011 but died in the Senate. </w:t>
      </w:r>
      <w:r>
        <w:rPr>
          <w:color w:val="333333"/>
          <w:sz w:val="22"/>
          <w:szCs w:val="22"/>
        </w:rPr>
        <w:t xml:space="preserve"> </w:t>
      </w:r>
      <w:r w:rsidRPr="003F278A">
        <w:rPr>
          <w:color w:val="333333"/>
          <w:sz w:val="22"/>
          <w:szCs w:val="22"/>
        </w:rPr>
        <w:t xml:space="preserve">This is the first time the legislation earned the support of the Senate. </w:t>
      </w:r>
      <w:r>
        <w:rPr>
          <w:color w:val="333333"/>
          <w:sz w:val="22"/>
          <w:szCs w:val="22"/>
        </w:rPr>
        <w:t xml:space="preserve"> </w:t>
      </w:r>
      <w:r w:rsidRPr="003F278A">
        <w:rPr>
          <w:color w:val="333333"/>
          <w:sz w:val="22"/>
          <w:szCs w:val="22"/>
        </w:rPr>
        <w:t>The bill will now go to the House for a vote.</w:t>
      </w:r>
    </w:p>
    <w:p w:rsidR="003635DB" w:rsidRDefault="003635DB" w:rsidP="00700044">
      <w:pPr>
        <w:shd w:val="clear" w:color="auto" w:fill="FFFFFF"/>
        <w:spacing w:after="120"/>
        <w:jc w:val="both"/>
        <w:rPr>
          <w:rFonts w:eastAsia="Times New Roman"/>
          <w:i/>
          <w:color w:val="333333"/>
          <w:sz w:val="22"/>
          <w:szCs w:val="22"/>
        </w:rPr>
      </w:pPr>
      <w:r w:rsidRPr="003F278A">
        <w:rPr>
          <w:rFonts w:eastAsia="Times New Roman"/>
          <w:color w:val="333333"/>
          <w:sz w:val="22"/>
          <w:szCs w:val="22"/>
        </w:rPr>
        <w:t xml:space="preserve">The amendment, SCR 4009, states, </w:t>
      </w:r>
      <w:r w:rsidRPr="00731BDC">
        <w:rPr>
          <w:rFonts w:eastAsia="Times New Roman"/>
          <w:i/>
          <w:color w:val="333333"/>
          <w:sz w:val="22"/>
          <w:szCs w:val="22"/>
        </w:rPr>
        <w:t>“</w:t>
      </w:r>
      <w:proofErr w:type="gramStart"/>
      <w:r w:rsidRPr="00731BDC">
        <w:rPr>
          <w:rFonts w:eastAsia="Times New Roman"/>
          <w:i/>
          <w:color w:val="333333"/>
          <w:sz w:val="22"/>
          <w:szCs w:val="22"/>
        </w:rPr>
        <w:t>the</w:t>
      </w:r>
      <w:proofErr w:type="gramEnd"/>
      <w:r w:rsidRPr="00731BDC">
        <w:rPr>
          <w:rFonts w:eastAsia="Times New Roman"/>
          <w:i/>
          <w:color w:val="333333"/>
          <w:sz w:val="22"/>
          <w:szCs w:val="22"/>
        </w:rPr>
        <w:t xml:space="preserve"> inalienable right to life of every human being at any stage of development must be recognized and protected.”</w:t>
      </w:r>
      <w:r w:rsidRPr="003F278A">
        <w:rPr>
          <w:rFonts w:eastAsia="Times New Roman"/>
          <w:color w:val="333333"/>
          <w:sz w:val="22"/>
          <w:szCs w:val="22"/>
        </w:rPr>
        <w:t xml:space="preserve"> </w:t>
      </w:r>
      <w:r>
        <w:rPr>
          <w:rFonts w:eastAsia="Times New Roman"/>
          <w:color w:val="333333"/>
          <w:sz w:val="22"/>
          <w:szCs w:val="22"/>
        </w:rPr>
        <w:t xml:space="preserve"> I</w:t>
      </w:r>
      <w:r w:rsidRPr="003F278A">
        <w:rPr>
          <w:rFonts w:eastAsia="Times New Roman"/>
          <w:color w:val="333333"/>
          <w:sz w:val="22"/>
          <w:szCs w:val="22"/>
        </w:rPr>
        <w:t xml:space="preserve">n addition, the Senate approved SB 2303 which </w:t>
      </w:r>
      <w:r w:rsidRPr="00731BDC">
        <w:rPr>
          <w:rFonts w:eastAsia="Times New Roman"/>
          <w:i/>
          <w:color w:val="333333"/>
          <w:sz w:val="22"/>
          <w:szCs w:val="22"/>
        </w:rPr>
        <w:t xml:space="preserve">“...ensures that the protection our criminal laws afford to victims of crimes extends to all human beings – </w:t>
      </w:r>
      <w:r w:rsidRPr="00731BDC">
        <w:rPr>
          <w:rFonts w:eastAsia="Times New Roman"/>
          <w:b/>
          <w:i/>
          <w:color w:val="333333"/>
          <w:sz w:val="22"/>
          <w:szCs w:val="22"/>
        </w:rPr>
        <w:t>born and unborn.</w:t>
      </w:r>
      <w:r w:rsidRPr="00731BDC">
        <w:rPr>
          <w:rFonts w:eastAsia="Times New Roman"/>
          <w:i/>
          <w:color w:val="333333"/>
          <w:sz w:val="22"/>
          <w:szCs w:val="22"/>
        </w:rPr>
        <w:t>”</w:t>
      </w:r>
      <w:r w:rsidRPr="0054310C">
        <w:rPr>
          <w:sz w:val="22"/>
          <w:szCs w:val="22"/>
        </w:rPr>
        <w:t xml:space="preserve"> </w:t>
      </w:r>
      <w:r>
        <w:rPr>
          <w:sz w:val="22"/>
          <w:szCs w:val="22"/>
        </w:rPr>
        <w:t xml:space="preserve"> </w:t>
      </w:r>
      <w:r w:rsidRPr="003F278A">
        <w:rPr>
          <w:sz w:val="22"/>
          <w:szCs w:val="22"/>
        </w:rPr>
        <w:t>Dan Becker, Field Rep for Personhood USA and President of Georgia Right to Life</w:t>
      </w:r>
      <w:r>
        <w:rPr>
          <w:sz w:val="22"/>
          <w:szCs w:val="22"/>
        </w:rPr>
        <w:t xml:space="preserve"> said it this way:</w:t>
      </w:r>
    </w:p>
    <w:p w:rsidR="003635DB" w:rsidRPr="003F278A" w:rsidRDefault="003635DB" w:rsidP="00700044">
      <w:pPr>
        <w:jc w:val="both"/>
        <w:rPr>
          <w:sz w:val="22"/>
          <w:szCs w:val="22"/>
        </w:rPr>
      </w:pPr>
      <w:r w:rsidRPr="003F278A">
        <w:rPr>
          <w:i/>
          <w:sz w:val="22"/>
          <w:szCs w:val="22"/>
        </w:rPr>
        <w:lastRenderedPageBreak/>
        <w:t>“</w:t>
      </w:r>
      <w:r>
        <w:rPr>
          <w:i/>
          <w:sz w:val="22"/>
          <w:szCs w:val="22"/>
        </w:rPr>
        <w:t xml:space="preserve">There are no exception clauses in this bill! </w:t>
      </w:r>
      <w:r w:rsidRPr="003F278A">
        <w:rPr>
          <w:i/>
          <w:sz w:val="22"/>
          <w:szCs w:val="22"/>
        </w:rPr>
        <w:t xml:space="preserve"> </w:t>
      </w:r>
      <w:r w:rsidRPr="003F278A">
        <w:rPr>
          <w:b/>
          <w:i/>
          <w:sz w:val="22"/>
          <w:szCs w:val="22"/>
        </w:rPr>
        <w:t xml:space="preserve">In </w:t>
      </w:r>
      <w:proofErr w:type="spellStart"/>
      <w:r w:rsidRPr="003F278A">
        <w:rPr>
          <w:b/>
          <w:i/>
          <w:sz w:val="22"/>
          <w:szCs w:val="22"/>
        </w:rPr>
        <w:t>fac</w:t>
      </w:r>
      <w:proofErr w:type="spellEnd"/>
      <w:r>
        <w:rPr>
          <w:b/>
          <w:i/>
          <w:sz w:val="22"/>
          <w:szCs w:val="22"/>
        </w:rPr>
        <w:t>,</w:t>
      </w:r>
      <w:r w:rsidRPr="003F278A">
        <w:rPr>
          <w:b/>
          <w:i/>
          <w:sz w:val="22"/>
          <w:szCs w:val="22"/>
        </w:rPr>
        <w:t xml:space="preserve"> last year's Personhood Bill HB 1450 did have a Rape &amp; Incest exception but we defeated 4 longtime Senators in the primary and nobody was willing to offer the exceptions again this year.</w:t>
      </w:r>
      <w:r w:rsidRPr="003F278A">
        <w:rPr>
          <w:i/>
          <w:sz w:val="22"/>
          <w:szCs w:val="22"/>
        </w:rPr>
        <w:t xml:space="preserve">  We direct mailed every voter in their district with a hard-hitting mail piece. </w:t>
      </w:r>
      <w:r>
        <w:rPr>
          <w:i/>
          <w:sz w:val="22"/>
          <w:szCs w:val="22"/>
        </w:rPr>
        <w:t xml:space="preserve"> </w:t>
      </w:r>
      <w:r w:rsidRPr="003F278A">
        <w:rPr>
          <w:i/>
          <w:sz w:val="22"/>
          <w:szCs w:val="22"/>
        </w:rPr>
        <w:t>The ND Senate Majority Leader was reported to admit it scared the rest of the Senators.  This is what I have been saying . . . the prolife movement needs to establish the standard and require all politicians to acknowledge</w:t>
      </w:r>
      <w:r>
        <w:rPr>
          <w:i/>
          <w:sz w:val="22"/>
          <w:szCs w:val="22"/>
        </w:rPr>
        <w:t xml:space="preserve"> it!</w:t>
      </w:r>
      <w:r w:rsidRPr="003F278A">
        <w:rPr>
          <w:i/>
          <w:sz w:val="22"/>
          <w:szCs w:val="22"/>
        </w:rPr>
        <w:t xml:space="preserve">” </w:t>
      </w:r>
    </w:p>
    <w:p w:rsidR="003635DB" w:rsidRPr="003F278A" w:rsidRDefault="003635DB" w:rsidP="00700044">
      <w:pPr>
        <w:jc w:val="both"/>
        <w:rPr>
          <w:i/>
          <w:sz w:val="22"/>
          <w:szCs w:val="22"/>
        </w:rPr>
      </w:pPr>
    </w:p>
    <w:p w:rsidR="003635DB" w:rsidRPr="003F278A" w:rsidRDefault="003635DB" w:rsidP="00700044">
      <w:pPr>
        <w:jc w:val="both"/>
        <w:rPr>
          <w:sz w:val="22"/>
          <w:szCs w:val="22"/>
        </w:rPr>
      </w:pPr>
      <w:r w:rsidRPr="003F278A">
        <w:rPr>
          <w:sz w:val="22"/>
          <w:szCs w:val="22"/>
        </w:rPr>
        <w:t xml:space="preserve">The Sword of the Spirit has been unsheathed in North Dakota and God is watching over His Word to perform it.  This was accomplished by changing the hearts of the legislators.  Now the battle for North Dakota is on.  Changing the hearts of the legislators is one step BUT we must change the hearts of the people of North Dakota or we will see delays and non -enforcement and all other tricks of the pro death agenda.  This change takes place, not in the halls of the legislature, but on the streets, in the market place and right at the gates of hell.  That is what </w:t>
      </w:r>
      <w:r w:rsidRPr="003F278A">
        <w:rPr>
          <w:b/>
          <w:sz w:val="22"/>
          <w:szCs w:val="22"/>
        </w:rPr>
        <w:t>we</w:t>
      </w:r>
      <w:r w:rsidRPr="003F278A">
        <w:rPr>
          <w:sz w:val="22"/>
          <w:szCs w:val="22"/>
        </w:rPr>
        <w:t xml:space="preserve"> do best!  Will North Dakota be</w:t>
      </w:r>
      <w:r>
        <w:rPr>
          <w:sz w:val="22"/>
          <w:szCs w:val="22"/>
        </w:rPr>
        <w:t xml:space="preserve">come </w:t>
      </w:r>
      <w:r w:rsidRPr="003F278A">
        <w:rPr>
          <w:sz w:val="22"/>
          <w:szCs w:val="22"/>
        </w:rPr>
        <w:t xml:space="preserve">a State of Refuge?  We are calling </w:t>
      </w:r>
      <w:r>
        <w:rPr>
          <w:sz w:val="22"/>
          <w:szCs w:val="22"/>
        </w:rPr>
        <w:t xml:space="preserve">the gentle warriors of Jesus Christ to join us in North and South Dakota in </w:t>
      </w:r>
      <w:r w:rsidRPr="003F278A">
        <w:rPr>
          <w:sz w:val="22"/>
          <w:szCs w:val="22"/>
        </w:rPr>
        <w:t xml:space="preserve">October, 2013, to storm the gates of hell – see you there. </w:t>
      </w:r>
    </w:p>
    <w:p w:rsidR="003635DB" w:rsidRPr="003F278A" w:rsidRDefault="003635DB" w:rsidP="00700044">
      <w:pPr>
        <w:jc w:val="both"/>
        <w:rPr>
          <w:sz w:val="22"/>
          <w:szCs w:val="22"/>
        </w:rPr>
      </w:pPr>
    </w:p>
    <w:p w:rsidR="003635DB" w:rsidRPr="003F278A" w:rsidRDefault="003635DB" w:rsidP="00700044">
      <w:pPr>
        <w:spacing w:after="120"/>
        <w:jc w:val="both"/>
        <w:rPr>
          <w:color w:val="auto"/>
          <w:sz w:val="22"/>
          <w:szCs w:val="22"/>
        </w:rPr>
      </w:pPr>
      <w:r>
        <w:rPr>
          <w:b/>
          <w:bCs/>
          <w:noProof/>
          <w:color w:val="auto"/>
          <w:sz w:val="22"/>
          <w:szCs w:val="22"/>
        </w:rPr>
        <w:drawing>
          <wp:anchor distT="0" distB="0" distL="114300" distR="114300" simplePos="0" relativeHeight="251663360" behindDoc="1" locked="0" layoutInCell="1" allowOverlap="1">
            <wp:simplePos x="0" y="0"/>
            <wp:positionH relativeFrom="margin">
              <wp:posOffset>4164330</wp:posOffset>
            </wp:positionH>
            <wp:positionV relativeFrom="margin">
              <wp:posOffset>2971800</wp:posOffset>
            </wp:positionV>
            <wp:extent cx="2081530" cy="1567180"/>
            <wp:effectExtent l="19050" t="0" r="0" b="0"/>
            <wp:wrapSquare wrapText="bothSides"/>
            <wp:docPr id="6" name="Picture 2" descr="http://ih.constantcontact.com/fs121/1102126637540/img/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h.constantcontact.com/fs121/1102126637540/img/219.jpg"/>
                    <pic:cNvPicPr>
                      <a:picLocks noChangeAspect="1" noChangeArrowheads="1"/>
                    </pic:cNvPicPr>
                  </pic:nvPicPr>
                  <pic:blipFill>
                    <a:blip r:embed="rId9" cstate="print"/>
                    <a:srcRect/>
                    <a:stretch>
                      <a:fillRect/>
                    </a:stretch>
                  </pic:blipFill>
                  <pic:spPr bwMode="auto">
                    <a:xfrm>
                      <a:off x="0" y="0"/>
                      <a:ext cx="2081530" cy="1567180"/>
                    </a:xfrm>
                    <a:prstGeom prst="rect">
                      <a:avLst/>
                    </a:prstGeom>
                    <a:noFill/>
                    <a:ln w="9525">
                      <a:noFill/>
                      <a:miter lim="800000"/>
                      <a:headEnd/>
                      <a:tailEnd/>
                    </a:ln>
                  </pic:spPr>
                </pic:pic>
              </a:graphicData>
            </a:graphic>
          </wp:anchor>
        </w:drawing>
      </w:r>
      <w:r w:rsidRPr="003F278A">
        <w:rPr>
          <w:b/>
          <w:bCs/>
          <w:color w:val="auto"/>
          <w:sz w:val="22"/>
          <w:szCs w:val="22"/>
        </w:rPr>
        <w:t>Rachael’s Park Memorial – Vandalized!”</w:t>
      </w:r>
    </w:p>
    <w:p w:rsidR="003635DB" w:rsidRPr="003F278A" w:rsidRDefault="003635DB" w:rsidP="00700044">
      <w:pPr>
        <w:spacing w:after="120"/>
        <w:jc w:val="both"/>
        <w:rPr>
          <w:color w:val="auto"/>
          <w:sz w:val="22"/>
          <w:szCs w:val="22"/>
        </w:rPr>
      </w:pPr>
      <w:r w:rsidRPr="003F278A">
        <w:rPr>
          <w:b/>
          <w:bCs/>
          <w:color w:val="auto"/>
          <w:sz w:val="22"/>
          <w:szCs w:val="22"/>
        </w:rPr>
        <w:t>“…He (</w:t>
      </w:r>
      <w:proofErr w:type="spellStart"/>
      <w:proofErr w:type="gramStart"/>
      <w:r w:rsidRPr="003F278A">
        <w:rPr>
          <w:b/>
          <w:bCs/>
          <w:color w:val="auto"/>
          <w:sz w:val="22"/>
          <w:szCs w:val="22"/>
        </w:rPr>
        <w:t>satan</w:t>
      </w:r>
      <w:proofErr w:type="spellEnd"/>
      <w:proofErr w:type="gramEnd"/>
      <w:r w:rsidRPr="003F278A">
        <w:rPr>
          <w:b/>
          <w:bCs/>
          <w:color w:val="auto"/>
          <w:sz w:val="22"/>
          <w:szCs w:val="22"/>
        </w:rPr>
        <w:t xml:space="preserve">) is filled with fury because he knows that his time is short.” </w:t>
      </w:r>
      <w:r>
        <w:rPr>
          <w:b/>
          <w:bCs/>
          <w:color w:val="auto"/>
          <w:sz w:val="22"/>
          <w:szCs w:val="22"/>
        </w:rPr>
        <w:t xml:space="preserve"> </w:t>
      </w:r>
      <w:r w:rsidRPr="003F278A">
        <w:rPr>
          <w:b/>
          <w:bCs/>
          <w:color w:val="auto"/>
          <w:sz w:val="22"/>
          <w:szCs w:val="22"/>
        </w:rPr>
        <w:t xml:space="preserve">Revelation 12:12b. </w:t>
      </w:r>
      <w:r w:rsidRPr="003F278A">
        <w:rPr>
          <w:color w:val="auto"/>
          <w:sz w:val="22"/>
          <w:szCs w:val="22"/>
        </w:rPr>
        <w:t> The devil hates children – preborn, born – it doesn’t matter to him.  He hates all!  He desecrate</w:t>
      </w:r>
      <w:r>
        <w:rPr>
          <w:color w:val="auto"/>
          <w:sz w:val="22"/>
          <w:szCs w:val="22"/>
        </w:rPr>
        <w:t>d</w:t>
      </w:r>
      <w:r w:rsidRPr="003F278A">
        <w:rPr>
          <w:color w:val="auto"/>
          <w:sz w:val="22"/>
          <w:szCs w:val="22"/>
        </w:rPr>
        <w:t xml:space="preserve"> even their memory on this 40</w:t>
      </w:r>
      <w:r w:rsidRPr="003F278A">
        <w:rPr>
          <w:color w:val="auto"/>
          <w:sz w:val="22"/>
          <w:szCs w:val="22"/>
          <w:vertAlign w:val="superscript"/>
        </w:rPr>
        <w:t>th</w:t>
      </w:r>
      <w:r w:rsidRPr="003F278A">
        <w:rPr>
          <w:color w:val="auto"/>
          <w:sz w:val="22"/>
          <w:szCs w:val="22"/>
        </w:rPr>
        <w:t xml:space="preserve"> </w:t>
      </w:r>
      <w:r w:rsidRPr="003F278A">
        <w:rPr>
          <w:i/>
          <w:iCs/>
          <w:color w:val="auto"/>
          <w:sz w:val="22"/>
          <w:szCs w:val="22"/>
        </w:rPr>
        <w:t>Roe v. Wade</w:t>
      </w:r>
      <w:r w:rsidRPr="003F278A">
        <w:rPr>
          <w:color w:val="auto"/>
          <w:sz w:val="22"/>
          <w:szCs w:val="22"/>
        </w:rPr>
        <w:t xml:space="preserve"> memorial.  Here is another example of his animus</w:t>
      </w:r>
      <w:r>
        <w:rPr>
          <w:color w:val="auto"/>
          <w:sz w:val="22"/>
          <w:szCs w:val="22"/>
        </w:rPr>
        <w:t>.</w:t>
      </w:r>
    </w:p>
    <w:p w:rsidR="003635DB" w:rsidRPr="003F278A" w:rsidRDefault="003635DB" w:rsidP="00700044">
      <w:pPr>
        <w:pStyle w:val="NormalWeb"/>
        <w:spacing w:after="120"/>
        <w:jc w:val="both"/>
        <w:rPr>
          <w:color w:val="000000"/>
          <w:sz w:val="22"/>
          <w:szCs w:val="22"/>
        </w:rPr>
      </w:pPr>
      <w:r w:rsidRPr="003F278A">
        <w:rPr>
          <w:color w:val="000000"/>
          <w:sz w:val="22"/>
          <w:szCs w:val="22"/>
        </w:rPr>
        <w:t xml:space="preserve">On Saturday, January 26th Rachel's Park Memorial, a memorial dedicated to the memory of the preborn babies murdered by abortion, was desecrated. </w:t>
      </w:r>
      <w:r>
        <w:rPr>
          <w:color w:val="000000"/>
          <w:sz w:val="22"/>
          <w:szCs w:val="22"/>
        </w:rPr>
        <w:t xml:space="preserve"> </w:t>
      </w:r>
      <w:r w:rsidRPr="003F278A">
        <w:rPr>
          <w:color w:val="000000"/>
          <w:sz w:val="22"/>
          <w:szCs w:val="22"/>
        </w:rPr>
        <w:t>A report was filed with the Waco Police Department at 11:09 am, by an employee of a neighboring business. Rachel's Park Memorial is located in Waco. The park has suffered regular desecration, but this attack was, by far, the most devastating.  </w:t>
      </w:r>
    </w:p>
    <w:p w:rsidR="003635DB" w:rsidRPr="003F278A" w:rsidRDefault="003635DB" w:rsidP="00700044">
      <w:pPr>
        <w:pStyle w:val="NormalWeb"/>
        <w:spacing w:after="120"/>
        <w:jc w:val="both"/>
        <w:rPr>
          <w:color w:val="000000"/>
          <w:sz w:val="22"/>
          <w:szCs w:val="22"/>
        </w:rPr>
      </w:pPr>
      <w:r w:rsidRPr="003F278A">
        <w:rPr>
          <w:color w:val="000000"/>
          <w:sz w:val="22"/>
          <w:szCs w:val="22"/>
        </w:rPr>
        <w:t xml:space="preserve">Entombed within the park are the remains of a tiny victim of abortion. The spreading display of 4,000 white crosses reinforced with steel rebar was extensively damaged, as was the picket fence enclosing the memorial park. </w:t>
      </w:r>
      <w:r>
        <w:rPr>
          <w:color w:val="000000"/>
          <w:sz w:val="22"/>
          <w:szCs w:val="22"/>
        </w:rPr>
        <w:t xml:space="preserve"> </w:t>
      </w:r>
      <w:r w:rsidRPr="003F278A">
        <w:rPr>
          <w:color w:val="000000"/>
          <w:sz w:val="22"/>
          <w:szCs w:val="22"/>
        </w:rPr>
        <w:t xml:space="preserve">A swath of damage 12 ½ ft by 136 ft cuts through the memorial site, with approximately 600 crosses, rebar, oil, two tires, and parts of a vehicle's underside littering the park. Thankfully, the main feature of the memorial park, The Tomb of the Unknown Baby, was undamaged. </w:t>
      </w:r>
    </w:p>
    <w:p w:rsidR="003635DB" w:rsidRDefault="003635DB" w:rsidP="00700044">
      <w:pPr>
        <w:pStyle w:val="NormalWeb"/>
        <w:spacing w:after="120"/>
        <w:jc w:val="both"/>
        <w:rPr>
          <w:color w:val="000000"/>
          <w:sz w:val="22"/>
          <w:szCs w:val="22"/>
        </w:rPr>
      </w:pPr>
      <w:r w:rsidRPr="003F278A">
        <w:rPr>
          <w:color w:val="000000"/>
          <w:sz w:val="22"/>
          <w:szCs w:val="22"/>
        </w:rPr>
        <w:t xml:space="preserve">Rev. Rusty Lee Thomas, Founder and Director of Rachel's Park Memorial stated, "It appears the animosity against the preborn knows no bounds. </w:t>
      </w:r>
      <w:r>
        <w:rPr>
          <w:color w:val="000000"/>
          <w:sz w:val="22"/>
          <w:szCs w:val="22"/>
        </w:rPr>
        <w:t xml:space="preserve"> </w:t>
      </w:r>
      <w:r w:rsidRPr="003F278A">
        <w:rPr>
          <w:color w:val="000000"/>
          <w:sz w:val="22"/>
          <w:szCs w:val="22"/>
        </w:rPr>
        <w:t xml:space="preserve">Not only are we content as a nation to stand back and allow the preborn to die through the sin and crime of abortion, but now there are those among us who seek to destroy the very memory of these children as well. </w:t>
      </w:r>
      <w:r>
        <w:rPr>
          <w:color w:val="000000"/>
          <w:sz w:val="22"/>
          <w:szCs w:val="22"/>
        </w:rPr>
        <w:t xml:space="preserve"> </w:t>
      </w:r>
      <w:r w:rsidRPr="003F278A">
        <w:rPr>
          <w:color w:val="000000"/>
          <w:sz w:val="22"/>
          <w:szCs w:val="22"/>
        </w:rPr>
        <w:t>We pray the Lord will take this desecration and lead justice to victory and those responsible for this evil act will repent, find forgiveness in Christ, and make restitution."</w:t>
      </w:r>
    </w:p>
    <w:p w:rsidR="003635DB" w:rsidRPr="00CD17F8" w:rsidRDefault="003635DB" w:rsidP="00700044">
      <w:pPr>
        <w:spacing w:after="120"/>
        <w:jc w:val="both"/>
      </w:pPr>
      <w:r w:rsidRPr="00CD17F8">
        <w:rPr>
          <w:b/>
        </w:rPr>
        <w:t>The Re-Opening of Tiller's Slaughter House</w:t>
      </w:r>
      <w:r>
        <w:rPr>
          <w:b/>
        </w:rPr>
        <w:t xml:space="preserve"> </w:t>
      </w:r>
      <w:r w:rsidRPr="0054310C">
        <w:rPr>
          <w:sz w:val="20"/>
          <w:szCs w:val="20"/>
        </w:rPr>
        <w:t>by Bruce Garren</w:t>
      </w:r>
    </w:p>
    <w:p w:rsidR="003635DB" w:rsidRDefault="003635DB" w:rsidP="00700044">
      <w:pPr>
        <w:spacing w:after="120"/>
        <w:jc w:val="both"/>
      </w:pPr>
      <w:r>
        <w:rPr>
          <w:sz w:val="22"/>
          <w:szCs w:val="22"/>
        </w:rPr>
        <w:t xml:space="preserve">After George Tiller’s </w:t>
      </w:r>
      <w:r w:rsidRPr="00F73814">
        <w:rPr>
          <w:sz w:val="22"/>
          <w:szCs w:val="22"/>
        </w:rPr>
        <w:t>death in May 2009</w:t>
      </w:r>
      <w:r>
        <w:rPr>
          <w:sz w:val="22"/>
          <w:szCs w:val="22"/>
        </w:rPr>
        <w:t>,</w:t>
      </w:r>
      <w:r w:rsidRPr="00F73814">
        <w:rPr>
          <w:sz w:val="22"/>
          <w:szCs w:val="22"/>
        </w:rPr>
        <w:t xml:space="preserve"> efforts began to bring c</w:t>
      </w:r>
      <w:r>
        <w:rPr>
          <w:sz w:val="22"/>
          <w:szCs w:val="22"/>
        </w:rPr>
        <w:t>hild killing back to Wichita, initially</w:t>
      </w:r>
      <w:r w:rsidRPr="00F73814">
        <w:rPr>
          <w:sz w:val="22"/>
          <w:szCs w:val="22"/>
        </w:rPr>
        <w:t xml:space="preserve"> </w:t>
      </w:r>
      <w:r>
        <w:rPr>
          <w:sz w:val="22"/>
          <w:szCs w:val="22"/>
        </w:rPr>
        <w:t xml:space="preserve">under the leadership of </w:t>
      </w:r>
      <w:r w:rsidRPr="00F73814">
        <w:rPr>
          <w:sz w:val="22"/>
          <w:szCs w:val="22"/>
        </w:rPr>
        <w:t xml:space="preserve">late term abortionist Leroy </w:t>
      </w:r>
      <w:proofErr w:type="spellStart"/>
      <w:r w:rsidRPr="00F73814">
        <w:rPr>
          <w:sz w:val="22"/>
          <w:szCs w:val="22"/>
        </w:rPr>
        <w:t>Carhart</w:t>
      </w:r>
      <w:proofErr w:type="spellEnd"/>
      <w:r w:rsidRPr="00F73814">
        <w:rPr>
          <w:sz w:val="22"/>
          <w:szCs w:val="22"/>
        </w:rPr>
        <w:t xml:space="preserve"> </w:t>
      </w:r>
      <w:r>
        <w:rPr>
          <w:sz w:val="22"/>
          <w:szCs w:val="22"/>
        </w:rPr>
        <w:t xml:space="preserve">and later </w:t>
      </w:r>
      <w:r w:rsidRPr="00F73814">
        <w:rPr>
          <w:sz w:val="22"/>
          <w:szCs w:val="22"/>
        </w:rPr>
        <w:t xml:space="preserve">under the leadership of Julie </w:t>
      </w:r>
      <w:proofErr w:type="spellStart"/>
      <w:r w:rsidRPr="00F73814">
        <w:rPr>
          <w:sz w:val="22"/>
          <w:szCs w:val="22"/>
        </w:rPr>
        <w:t>Burkart</w:t>
      </w:r>
      <w:proofErr w:type="spellEnd"/>
      <w:r>
        <w:rPr>
          <w:sz w:val="22"/>
          <w:szCs w:val="22"/>
        </w:rPr>
        <w:t xml:space="preserve">. </w:t>
      </w:r>
      <w:r w:rsidRPr="00F73814">
        <w:rPr>
          <w:sz w:val="22"/>
          <w:szCs w:val="22"/>
        </w:rPr>
        <w:t xml:space="preserve"> Mila Means </w:t>
      </w:r>
      <w:r>
        <w:rPr>
          <w:sz w:val="22"/>
          <w:szCs w:val="22"/>
        </w:rPr>
        <w:t>was the first doctor recruited</w:t>
      </w:r>
      <w:r w:rsidRPr="00F73814">
        <w:rPr>
          <w:sz w:val="22"/>
          <w:szCs w:val="22"/>
        </w:rPr>
        <w:t xml:space="preserve"> but due to </w:t>
      </w:r>
      <w:r>
        <w:rPr>
          <w:sz w:val="22"/>
          <w:szCs w:val="22"/>
        </w:rPr>
        <w:t>local resistance and</w:t>
      </w:r>
      <w:r w:rsidRPr="00F73814">
        <w:rPr>
          <w:sz w:val="22"/>
          <w:szCs w:val="22"/>
        </w:rPr>
        <w:t xml:space="preserve"> lack of financial support </w:t>
      </w:r>
      <w:r>
        <w:rPr>
          <w:sz w:val="22"/>
          <w:szCs w:val="22"/>
        </w:rPr>
        <w:t>the effort failed</w:t>
      </w:r>
      <w:r w:rsidRPr="00F73814">
        <w:rPr>
          <w:sz w:val="22"/>
          <w:szCs w:val="22"/>
        </w:rPr>
        <w:t xml:space="preserve">. </w:t>
      </w:r>
      <w:r>
        <w:rPr>
          <w:sz w:val="22"/>
          <w:szCs w:val="22"/>
        </w:rPr>
        <w:t xml:space="preserve"> </w:t>
      </w:r>
      <w:r w:rsidRPr="00F73814">
        <w:rPr>
          <w:sz w:val="22"/>
          <w:szCs w:val="22"/>
        </w:rPr>
        <w:t>Recently, plans are underway to re</w:t>
      </w:r>
      <w:r>
        <w:rPr>
          <w:sz w:val="22"/>
          <w:szCs w:val="22"/>
        </w:rPr>
        <w:t xml:space="preserve">open the old Tiller Clinic after remodeling under the name, </w:t>
      </w:r>
      <w:r w:rsidRPr="0054310C">
        <w:rPr>
          <w:i/>
          <w:sz w:val="22"/>
          <w:szCs w:val="22"/>
        </w:rPr>
        <w:t>South Wind Women’s Center</w:t>
      </w:r>
      <w:r>
        <w:rPr>
          <w:sz w:val="22"/>
          <w:szCs w:val="22"/>
        </w:rPr>
        <w:t>.  T</w:t>
      </w:r>
      <w:r w:rsidRPr="00F73814">
        <w:rPr>
          <w:sz w:val="22"/>
          <w:szCs w:val="22"/>
        </w:rPr>
        <w:t xml:space="preserve">he remodeled clinic was to </w:t>
      </w:r>
      <w:r>
        <w:rPr>
          <w:sz w:val="22"/>
          <w:szCs w:val="22"/>
        </w:rPr>
        <w:t>open</w:t>
      </w:r>
      <w:r w:rsidRPr="00F73814">
        <w:rPr>
          <w:sz w:val="22"/>
          <w:szCs w:val="22"/>
        </w:rPr>
        <w:t xml:space="preserve"> on January 22</w:t>
      </w:r>
      <w:r>
        <w:rPr>
          <w:sz w:val="22"/>
          <w:szCs w:val="22"/>
        </w:rPr>
        <w:t xml:space="preserve">, 2013.  Due to </w:t>
      </w:r>
      <w:r w:rsidRPr="00F73814">
        <w:rPr>
          <w:sz w:val="22"/>
          <w:szCs w:val="22"/>
        </w:rPr>
        <w:t>resistance by local prolife organization</w:t>
      </w:r>
      <w:r>
        <w:rPr>
          <w:sz w:val="22"/>
          <w:szCs w:val="22"/>
        </w:rPr>
        <w:t>s, that did not happen</w:t>
      </w:r>
      <w:r w:rsidRPr="00F73814">
        <w:rPr>
          <w:sz w:val="22"/>
          <w:szCs w:val="22"/>
        </w:rPr>
        <w:t xml:space="preserve">. </w:t>
      </w:r>
      <w:r>
        <w:rPr>
          <w:sz w:val="22"/>
          <w:szCs w:val="22"/>
        </w:rPr>
        <w:t xml:space="preserve"> </w:t>
      </w:r>
      <w:r w:rsidRPr="00F73814">
        <w:rPr>
          <w:sz w:val="22"/>
          <w:szCs w:val="22"/>
        </w:rPr>
        <w:t>They are now</w:t>
      </w:r>
      <w:r>
        <w:rPr>
          <w:sz w:val="22"/>
          <w:szCs w:val="22"/>
        </w:rPr>
        <w:t xml:space="preserve"> projecting the opening for this spring </w:t>
      </w:r>
      <w:r w:rsidRPr="00F73814">
        <w:rPr>
          <w:sz w:val="22"/>
          <w:szCs w:val="22"/>
        </w:rPr>
        <w:t>with three abort</w:t>
      </w:r>
      <w:r>
        <w:rPr>
          <w:sz w:val="22"/>
          <w:szCs w:val="22"/>
        </w:rPr>
        <w:t xml:space="preserve">ionists, one local and two </w:t>
      </w:r>
      <w:r w:rsidRPr="00F73814">
        <w:rPr>
          <w:sz w:val="22"/>
          <w:szCs w:val="22"/>
        </w:rPr>
        <w:t xml:space="preserve">out of state. </w:t>
      </w:r>
      <w:r>
        <w:rPr>
          <w:sz w:val="22"/>
          <w:szCs w:val="22"/>
        </w:rPr>
        <w:t xml:space="preserve"> </w:t>
      </w:r>
      <w:r w:rsidRPr="00F73814">
        <w:rPr>
          <w:sz w:val="22"/>
          <w:szCs w:val="22"/>
        </w:rPr>
        <w:t>Of course they have not revealed the names of these child murderers.</w:t>
      </w:r>
      <w:r>
        <w:rPr>
          <w:sz w:val="22"/>
          <w:szCs w:val="22"/>
        </w:rPr>
        <w:t xml:space="preserve">  We </w:t>
      </w:r>
      <w:r w:rsidRPr="00F73814">
        <w:rPr>
          <w:sz w:val="22"/>
          <w:szCs w:val="22"/>
        </w:rPr>
        <w:t>visited the neighborhood of Julie Burkhart</w:t>
      </w:r>
      <w:r>
        <w:rPr>
          <w:sz w:val="22"/>
          <w:szCs w:val="22"/>
        </w:rPr>
        <w:t xml:space="preserve"> in November</w:t>
      </w:r>
      <w:r w:rsidRPr="00F73814">
        <w:rPr>
          <w:sz w:val="22"/>
          <w:szCs w:val="22"/>
        </w:rPr>
        <w:t xml:space="preserve">. </w:t>
      </w:r>
      <w:r>
        <w:rPr>
          <w:sz w:val="22"/>
          <w:szCs w:val="22"/>
        </w:rPr>
        <w:t xml:space="preserve">  Recently</w:t>
      </w:r>
      <w:proofErr w:type="gramStart"/>
      <w:r>
        <w:rPr>
          <w:sz w:val="22"/>
          <w:szCs w:val="22"/>
        </w:rPr>
        <w:t>,</w:t>
      </w:r>
      <w:r w:rsidRPr="00F73814">
        <w:rPr>
          <w:sz w:val="22"/>
          <w:szCs w:val="22"/>
        </w:rPr>
        <w:t>14,000</w:t>
      </w:r>
      <w:proofErr w:type="gramEnd"/>
      <w:r w:rsidRPr="00F73814">
        <w:rPr>
          <w:sz w:val="22"/>
          <w:szCs w:val="22"/>
        </w:rPr>
        <w:t xml:space="preserve"> signatures were presented to the Wichita City Council asking that the </w:t>
      </w:r>
      <w:r w:rsidRPr="0054310C">
        <w:rPr>
          <w:i/>
          <w:sz w:val="22"/>
          <w:szCs w:val="22"/>
        </w:rPr>
        <w:t>South Wind Women’s Center</w:t>
      </w:r>
      <w:r w:rsidRPr="00F73814">
        <w:rPr>
          <w:sz w:val="22"/>
          <w:szCs w:val="22"/>
        </w:rPr>
        <w:t xml:space="preserve"> be rezoned to prevent its opening. </w:t>
      </w:r>
      <w:r>
        <w:rPr>
          <w:sz w:val="22"/>
          <w:szCs w:val="22"/>
        </w:rPr>
        <w:t xml:space="preserve"> </w:t>
      </w:r>
      <w:r w:rsidRPr="00F73814">
        <w:rPr>
          <w:sz w:val="22"/>
          <w:szCs w:val="22"/>
        </w:rPr>
        <w:t>The Metropolitan Area Planning Commission is scheduled to consider the re</w:t>
      </w:r>
      <w:r>
        <w:rPr>
          <w:sz w:val="22"/>
          <w:szCs w:val="22"/>
        </w:rPr>
        <w:t>-</w:t>
      </w:r>
      <w:r w:rsidRPr="00F73814">
        <w:rPr>
          <w:sz w:val="22"/>
          <w:szCs w:val="22"/>
        </w:rPr>
        <w:t>zoning issue on Feb. 21</w:t>
      </w:r>
      <w:r w:rsidRPr="00F73814">
        <w:rPr>
          <w:sz w:val="22"/>
          <w:szCs w:val="22"/>
          <w:vertAlign w:val="superscript"/>
        </w:rPr>
        <w:t>st</w:t>
      </w:r>
      <w:r>
        <w:t xml:space="preserve">. </w:t>
      </w:r>
    </w:p>
    <w:p w:rsidR="006133BE" w:rsidRDefault="003635DB" w:rsidP="00700044">
      <w:pPr>
        <w:spacing w:after="120"/>
        <w:jc w:val="both"/>
      </w:pPr>
      <w:r w:rsidRPr="005E6E05">
        <w:rPr>
          <w:b/>
          <w:sz w:val="22"/>
          <w:szCs w:val="22"/>
        </w:rPr>
        <w:t>Keep storming the gates in Jesus’ magnificent Name.</w:t>
      </w:r>
    </w:p>
    <w:sectPr w:rsidR="006133BE" w:rsidSect="0023716B">
      <w:pgSz w:w="12240" w:h="15840" w:code="1"/>
      <w:pgMar w:top="1440" w:right="1152"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35DB"/>
    <w:rsid w:val="00101B63"/>
    <w:rsid w:val="003635DB"/>
    <w:rsid w:val="00427C5E"/>
    <w:rsid w:val="004E6DDE"/>
    <w:rsid w:val="006133BE"/>
    <w:rsid w:val="00700044"/>
    <w:rsid w:val="00A419D5"/>
    <w:rsid w:val="00C54E10"/>
    <w:rsid w:val="00FB3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5DB"/>
    <w:pPr>
      <w:spacing w:after="0" w:line="240" w:lineRule="auto"/>
    </w:pPr>
    <w:rPr>
      <w:rFonts w:ascii="Times New Roman" w:eastAsia="Calibri"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5DB"/>
    <w:pPr>
      <w:spacing w:after="150"/>
    </w:pPr>
    <w:rPr>
      <w:rFonts w:eastAsia="Times New Roman"/>
      <w:color w:val="auto"/>
    </w:rPr>
  </w:style>
  <w:style w:type="paragraph" w:styleId="PlainText">
    <w:name w:val="Plain Text"/>
    <w:basedOn w:val="Normal"/>
    <w:link w:val="PlainTextChar"/>
    <w:uiPriority w:val="99"/>
    <w:unhideWhenUsed/>
    <w:rsid w:val="003635DB"/>
    <w:rPr>
      <w:rFonts w:ascii="Consolas" w:hAnsi="Consolas"/>
      <w:color w:val="auto"/>
      <w:sz w:val="21"/>
      <w:szCs w:val="21"/>
    </w:rPr>
  </w:style>
  <w:style w:type="character" w:customStyle="1" w:styleId="PlainTextChar">
    <w:name w:val="Plain Text Char"/>
    <w:basedOn w:val="DefaultParagraphFont"/>
    <w:link w:val="PlainText"/>
    <w:uiPriority w:val="99"/>
    <w:rsid w:val="003635DB"/>
    <w:rPr>
      <w:rFonts w:ascii="Consolas" w:eastAsia="Calibri" w:hAnsi="Consolas" w:cs="Times New Roman"/>
      <w:sz w:val="21"/>
      <w:szCs w:val="21"/>
    </w:rPr>
  </w:style>
  <w:style w:type="character" w:customStyle="1" w:styleId="small-caps">
    <w:name w:val="small-caps"/>
    <w:basedOn w:val="DefaultParagraphFont"/>
    <w:rsid w:val="003635DB"/>
  </w:style>
  <w:style w:type="character" w:customStyle="1" w:styleId="indent-1-breaks">
    <w:name w:val="indent-1-breaks"/>
    <w:basedOn w:val="DefaultParagraphFont"/>
    <w:rsid w:val="003635DB"/>
  </w:style>
  <w:style w:type="character" w:customStyle="1" w:styleId="textisa-60-1">
    <w:name w:val="textisa-60-1"/>
    <w:basedOn w:val="DefaultParagraphFont"/>
    <w:rsid w:val="003635DB"/>
  </w:style>
  <w:style w:type="character" w:customStyle="1" w:styleId="textisa-60-2">
    <w:name w:val="textisa-60-2"/>
    <w:basedOn w:val="DefaultParagraphFont"/>
    <w:rsid w:val="003635DB"/>
  </w:style>
  <w:style w:type="character" w:customStyle="1" w:styleId="textisa-60-3">
    <w:name w:val="textisa-60-3"/>
    <w:basedOn w:val="DefaultParagraphFont"/>
    <w:rsid w:val="003635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2370</Words>
  <Characters>13513</Characters>
  <Application>Microsoft Office Word</Application>
  <DocSecurity>0</DocSecurity>
  <Lines>112</Lines>
  <Paragraphs>31</Paragraphs>
  <ScaleCrop>false</ScaleCrop>
  <Company/>
  <LinksUpToDate>false</LinksUpToDate>
  <CharactersWithSpaces>15852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 Benham</dc:creator>
  <cp:keywords/>
  <dc:description/>
  <cp:lastModifiedBy>Lee Dan</cp:lastModifiedBy>
  <cp:revision>2</cp:revision>
  <dcterms:created xsi:type="dcterms:W3CDTF">2013-02-21T18:52:00Z</dcterms:created>
  <dcterms:modified xsi:type="dcterms:W3CDTF">2013-02-21T18:52:00Z</dcterms:modified>
</cp:coreProperties>
</file>